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5FE67" w14:textId="77777777" w:rsidR="00230C7A" w:rsidRPr="00964151" w:rsidRDefault="00230C7A" w:rsidP="002A1F51">
      <w:pPr>
        <w:spacing w:before="28"/>
        <w:ind w:left="332"/>
        <w:rPr>
          <w:rFonts w:asciiTheme="minorEastAsia" w:eastAsiaTheme="minorEastAsia" w:hAnsiTheme="minorEastAsia"/>
          <w:spacing w:val="-1"/>
          <w:sz w:val="20"/>
          <w:szCs w:val="20"/>
          <w:lang w:eastAsia="ja-JP"/>
        </w:rPr>
        <w:sectPr w:rsidR="00230C7A" w:rsidRPr="00964151" w:rsidSect="00933DCC">
          <w:headerReference w:type="default" r:id="rId8"/>
          <w:pgSz w:w="11900" w:h="16840"/>
          <w:pgMar w:top="1134" w:right="1134" w:bottom="1134" w:left="1418" w:header="720" w:footer="720" w:gutter="0"/>
          <w:cols w:space="720"/>
          <w:docGrid w:linePitch="299"/>
        </w:sectPr>
      </w:pPr>
    </w:p>
    <w:p w14:paraId="1B3C8129" w14:textId="77777777" w:rsidR="00DD34F8" w:rsidRPr="00964151" w:rsidRDefault="00DD34F8" w:rsidP="001A31E8">
      <w:pPr>
        <w:jc w:val="center"/>
        <w:rPr>
          <w:rFonts w:asciiTheme="minorEastAsia" w:eastAsiaTheme="minorEastAsia" w:hAnsiTheme="minorEastAsia"/>
          <w:sz w:val="28"/>
          <w:szCs w:val="28"/>
          <w:lang w:eastAsia="ja-JP"/>
        </w:rPr>
      </w:pPr>
      <w:r w:rsidRPr="00964151">
        <w:rPr>
          <w:rFonts w:asciiTheme="minorEastAsia" w:eastAsiaTheme="minorEastAsia" w:hAnsiTheme="minorEastAsia"/>
          <w:sz w:val="28"/>
          <w:szCs w:val="28"/>
          <w:lang w:eastAsia="zh-TW"/>
        </w:rPr>
        <w:t>共同研究</w:t>
      </w:r>
      <w:r w:rsidRPr="00964151">
        <w:rPr>
          <w:rFonts w:asciiTheme="minorEastAsia" w:eastAsiaTheme="minorEastAsia" w:hAnsiTheme="minorEastAsia" w:hint="eastAsia"/>
          <w:sz w:val="28"/>
          <w:szCs w:val="28"/>
        </w:rPr>
        <w:t>講座設置</w:t>
      </w:r>
      <w:r w:rsidRPr="00964151">
        <w:rPr>
          <w:rFonts w:asciiTheme="minorEastAsia" w:eastAsiaTheme="minorEastAsia" w:hAnsiTheme="minorEastAsia"/>
          <w:sz w:val="28"/>
          <w:szCs w:val="28"/>
          <w:lang w:eastAsia="zh-TW"/>
        </w:rPr>
        <w:t>契約書</w:t>
      </w:r>
    </w:p>
    <w:p w14:paraId="7B33BF42" w14:textId="77777777" w:rsidR="001048B8" w:rsidRPr="00964151" w:rsidRDefault="001048B8" w:rsidP="001048B8">
      <w:pPr>
        <w:rPr>
          <w:rFonts w:asciiTheme="minorEastAsia" w:eastAsiaTheme="minorEastAsia" w:hAnsiTheme="minorEastAsia"/>
        </w:rPr>
      </w:pPr>
    </w:p>
    <w:p w14:paraId="0B3D3E1E" w14:textId="77777777" w:rsidR="001048B8" w:rsidRPr="00964151" w:rsidRDefault="001048B8" w:rsidP="001048B8">
      <w:pPr>
        <w:pStyle w:val="21"/>
        <w:rPr>
          <w:rFonts w:asciiTheme="minorEastAsia" w:eastAsiaTheme="minorEastAsia" w:hAnsiTheme="minorEastAsia"/>
          <w:szCs w:val="21"/>
        </w:rPr>
      </w:pPr>
      <w:r w:rsidRPr="00964151">
        <w:rPr>
          <w:rFonts w:asciiTheme="minorEastAsia" w:eastAsiaTheme="minorEastAsia" w:hAnsiTheme="minorEastAsia" w:hint="eastAsia"/>
          <w:szCs w:val="21"/>
        </w:rPr>
        <w:t>国立大学法人千葉</w:t>
      </w:r>
      <w:r w:rsidRPr="00964151">
        <w:rPr>
          <w:rFonts w:asciiTheme="minorEastAsia" w:eastAsiaTheme="minorEastAsia" w:hAnsiTheme="minorEastAsia"/>
          <w:szCs w:val="21"/>
        </w:rPr>
        <w:t>大学（以下「甲」という。）と</w:t>
      </w:r>
      <w:r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（以下「乙」という。）は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下記契約項目表の共同研究講座（以下「本共同研究講座」という。）を設置するにつき</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次の各条によって</w:t>
      </w:r>
      <w:r w:rsidRPr="00964151">
        <w:rPr>
          <w:rFonts w:asciiTheme="minorEastAsia" w:eastAsiaTheme="minorEastAsia" w:hAnsiTheme="minorEastAsia" w:hint="eastAsia"/>
        </w:rPr>
        <w:t>共同研究講座設置契約</w:t>
      </w:r>
      <w:r w:rsidRPr="00964151">
        <w:rPr>
          <w:rFonts w:asciiTheme="minorEastAsia" w:eastAsiaTheme="minorEastAsia" w:hAnsiTheme="minorEastAsia"/>
          <w:szCs w:val="21"/>
        </w:rPr>
        <w:t>（以下「本契約」という。）を締結する。</w:t>
      </w:r>
    </w:p>
    <w:p w14:paraId="4784B12E" w14:textId="77777777" w:rsidR="001048B8" w:rsidRPr="00964151" w:rsidRDefault="001048B8" w:rsidP="001048B8">
      <w:pPr>
        <w:rPr>
          <w:rFonts w:asciiTheme="minorEastAsia" w:eastAsiaTheme="minorEastAsia" w:hAnsiTheme="minorEastAsia"/>
          <w:lang w:eastAsia="ja-JP"/>
        </w:rPr>
      </w:pPr>
    </w:p>
    <w:p w14:paraId="488E18F6" w14:textId="77777777" w:rsidR="001048B8" w:rsidRPr="00964151" w:rsidRDefault="001048B8" w:rsidP="001048B8">
      <w:pPr>
        <w:rPr>
          <w:rFonts w:asciiTheme="minorEastAsia" w:eastAsiaTheme="minorEastAsia" w:hAnsiTheme="minorEastAsia"/>
          <w:lang w:eastAsia="ja-JP"/>
        </w:rPr>
      </w:pPr>
    </w:p>
    <w:p w14:paraId="0E607AC0" w14:textId="77777777" w:rsidR="001048B8" w:rsidRPr="00964151" w:rsidRDefault="001048B8" w:rsidP="001048B8">
      <w:pPr>
        <w:rPr>
          <w:rFonts w:asciiTheme="minorEastAsia" w:eastAsiaTheme="minorEastAsia" w:hAnsiTheme="minorEastAsia"/>
        </w:rPr>
      </w:pPr>
      <w:r w:rsidRPr="00964151">
        <w:rPr>
          <w:rFonts w:asciiTheme="minorEastAsia" w:eastAsiaTheme="minorEastAsia" w:hAnsiTheme="minorEastAsia" w:hint="eastAsia"/>
        </w:rPr>
        <w:t>（契約項目表）</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416"/>
        <w:gridCol w:w="2016"/>
        <w:gridCol w:w="79"/>
        <w:gridCol w:w="1529"/>
        <w:gridCol w:w="850"/>
        <w:gridCol w:w="1181"/>
        <w:gridCol w:w="520"/>
        <w:gridCol w:w="567"/>
      </w:tblGrid>
      <w:tr w:rsidR="00E72BC8" w:rsidRPr="00964151" w14:paraId="56BAC327" w14:textId="77777777" w:rsidTr="009248B9">
        <w:trPr>
          <w:trHeight w:val="567"/>
        </w:trPr>
        <w:tc>
          <w:tcPr>
            <w:tcW w:w="2056" w:type="dxa"/>
            <w:tcBorders>
              <w:right w:val="single" w:sz="4" w:space="0" w:color="auto"/>
            </w:tcBorders>
            <w:shd w:val="clear" w:color="auto" w:fill="auto"/>
            <w:vAlign w:val="center"/>
          </w:tcPr>
          <w:p w14:paraId="6C2C368B"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１共同研究講座の名称</w:t>
            </w:r>
          </w:p>
        </w:tc>
        <w:tc>
          <w:tcPr>
            <w:tcW w:w="7158" w:type="dxa"/>
            <w:gridSpan w:val="8"/>
            <w:tcBorders>
              <w:left w:val="single" w:sz="4" w:space="0" w:color="auto"/>
            </w:tcBorders>
            <w:shd w:val="clear" w:color="auto" w:fill="auto"/>
          </w:tcPr>
          <w:p w14:paraId="773566EE" w14:textId="77777777" w:rsidR="00E72BC8" w:rsidRPr="00964151" w:rsidRDefault="00E72BC8" w:rsidP="006930A2">
            <w:pPr>
              <w:spacing w:before="100" w:beforeAutospacing="1" w:after="100" w:afterAutospacing="1"/>
              <w:rPr>
                <w:rFonts w:asciiTheme="minorEastAsia" w:eastAsiaTheme="minorEastAsia" w:hAnsiTheme="minorEastAsia"/>
                <w:sz w:val="20"/>
                <w:szCs w:val="20"/>
                <w:lang w:eastAsia="ja-JP"/>
              </w:rPr>
            </w:pPr>
          </w:p>
        </w:tc>
      </w:tr>
      <w:tr w:rsidR="00E72BC8" w:rsidRPr="00964151" w14:paraId="5037ED33" w14:textId="77777777" w:rsidTr="009248B9">
        <w:trPr>
          <w:trHeight w:val="583"/>
        </w:trPr>
        <w:tc>
          <w:tcPr>
            <w:tcW w:w="2056" w:type="dxa"/>
            <w:tcBorders>
              <w:right w:val="single" w:sz="4" w:space="0" w:color="auto"/>
            </w:tcBorders>
            <w:shd w:val="clear" w:color="auto" w:fill="auto"/>
            <w:vAlign w:val="center"/>
          </w:tcPr>
          <w:p w14:paraId="55DD9166"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２研究目的及び内容</w:t>
            </w:r>
          </w:p>
        </w:tc>
        <w:tc>
          <w:tcPr>
            <w:tcW w:w="7158" w:type="dxa"/>
            <w:gridSpan w:val="8"/>
            <w:tcBorders>
              <w:left w:val="single" w:sz="4" w:space="0" w:color="auto"/>
            </w:tcBorders>
            <w:shd w:val="clear" w:color="auto" w:fill="auto"/>
          </w:tcPr>
          <w:p w14:paraId="301FD4EA" w14:textId="77777777" w:rsidR="00E72BC8" w:rsidRPr="00964151" w:rsidRDefault="00E72BC8" w:rsidP="006930A2">
            <w:pPr>
              <w:spacing w:before="100" w:beforeAutospacing="1" w:after="100" w:afterAutospacing="1"/>
              <w:rPr>
                <w:rFonts w:asciiTheme="minorEastAsia" w:eastAsiaTheme="minorEastAsia" w:hAnsiTheme="minorEastAsia"/>
                <w:sz w:val="20"/>
                <w:szCs w:val="20"/>
              </w:rPr>
            </w:pPr>
          </w:p>
        </w:tc>
      </w:tr>
      <w:tr w:rsidR="00E72BC8" w:rsidRPr="00964151" w14:paraId="5A2A8960" w14:textId="77777777" w:rsidTr="009248B9">
        <w:trPr>
          <w:trHeight w:val="567"/>
        </w:trPr>
        <w:tc>
          <w:tcPr>
            <w:tcW w:w="2056" w:type="dxa"/>
            <w:tcBorders>
              <w:right w:val="single" w:sz="4" w:space="0" w:color="auto"/>
            </w:tcBorders>
            <w:shd w:val="clear" w:color="auto" w:fill="auto"/>
            <w:vAlign w:val="center"/>
          </w:tcPr>
          <w:p w14:paraId="0C938F5A"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３</w:t>
            </w:r>
            <w:r w:rsidRPr="00964151">
              <w:rPr>
                <w:rFonts w:asciiTheme="minorEastAsia" w:eastAsiaTheme="minorEastAsia" w:hAnsiTheme="minorEastAsia" w:hint="eastAsia"/>
                <w:sz w:val="18"/>
                <w:lang w:eastAsia="ja-JP"/>
              </w:rPr>
              <w:t>設置</w:t>
            </w:r>
            <w:r w:rsidRPr="00964151">
              <w:rPr>
                <w:rFonts w:asciiTheme="minorEastAsia" w:eastAsiaTheme="minorEastAsia" w:hAnsiTheme="minorEastAsia" w:hint="eastAsia"/>
                <w:sz w:val="18"/>
              </w:rPr>
              <w:t>期間</w:t>
            </w:r>
          </w:p>
        </w:tc>
        <w:tc>
          <w:tcPr>
            <w:tcW w:w="7158" w:type="dxa"/>
            <w:gridSpan w:val="8"/>
            <w:tcBorders>
              <w:left w:val="single" w:sz="4" w:space="0" w:color="auto"/>
            </w:tcBorders>
            <w:shd w:val="clear" w:color="auto" w:fill="auto"/>
            <w:vAlign w:val="center"/>
          </w:tcPr>
          <w:p w14:paraId="13EF30A9" w14:textId="77777777" w:rsidR="00E72BC8" w:rsidRPr="00964151" w:rsidRDefault="00E72BC8" w:rsidP="006930A2">
            <w:pPr>
              <w:spacing w:before="100" w:beforeAutospacing="1" w:after="100" w:afterAutospacing="1"/>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令和　年　月　日　から　令和　年　月　日</w:t>
            </w:r>
          </w:p>
        </w:tc>
      </w:tr>
      <w:tr w:rsidR="00E72BC8" w:rsidRPr="00964151" w14:paraId="1FB4A437" w14:textId="77777777" w:rsidTr="009248B9">
        <w:trPr>
          <w:trHeight w:val="445"/>
        </w:trPr>
        <w:tc>
          <w:tcPr>
            <w:tcW w:w="2056" w:type="dxa"/>
            <w:vMerge w:val="restart"/>
            <w:tcBorders>
              <w:top w:val="single" w:sz="4" w:space="0" w:color="auto"/>
              <w:bottom w:val="single" w:sz="4" w:space="0" w:color="auto"/>
              <w:right w:val="single" w:sz="4" w:space="0" w:color="auto"/>
            </w:tcBorders>
            <w:shd w:val="clear" w:color="auto" w:fill="auto"/>
            <w:vAlign w:val="center"/>
          </w:tcPr>
          <w:p w14:paraId="2CE51ABE" w14:textId="77777777" w:rsidR="00E72BC8" w:rsidRPr="00964151" w:rsidRDefault="00E72BC8" w:rsidP="006930A2">
            <w:pPr>
              <w:spacing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４研究担当者</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C3FAFF5" w14:textId="77777777" w:rsidR="00E72BC8" w:rsidRPr="00964151" w:rsidRDefault="00E72BC8" w:rsidP="006930A2">
            <w:pPr>
              <w:ind w:rightChars="-50" w:right="-110"/>
              <w:rPr>
                <w:rFonts w:asciiTheme="minorEastAsia" w:eastAsiaTheme="minorEastAsia" w:hAnsiTheme="minorEastAsia"/>
                <w:sz w:val="12"/>
                <w:szCs w:val="12"/>
              </w:rPr>
            </w:pPr>
            <w:r w:rsidRPr="00964151">
              <w:rPr>
                <w:rFonts w:asciiTheme="minorEastAsia" w:eastAsiaTheme="minorEastAsia" w:hAnsiTheme="minorEastAsia" w:hint="eastAsia"/>
                <w:sz w:val="12"/>
                <w:szCs w:val="12"/>
              </w:rPr>
              <w:t>区分</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24E280A" w14:textId="77777777" w:rsidR="00E72BC8" w:rsidRPr="00964151" w:rsidRDefault="00E72BC8" w:rsidP="006930A2">
            <w:pPr>
              <w:ind w:left="36"/>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氏 　名</w:t>
            </w: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2DFF9" w14:textId="77777777" w:rsidR="00E72BC8" w:rsidRPr="00964151" w:rsidRDefault="00E72BC8" w:rsidP="006930A2">
            <w:pPr>
              <w:ind w:left="57"/>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所 属 部 局・職 名</w:t>
            </w:r>
          </w:p>
        </w:tc>
        <w:tc>
          <w:tcPr>
            <w:tcW w:w="2268" w:type="dxa"/>
            <w:gridSpan w:val="3"/>
            <w:tcBorders>
              <w:top w:val="single" w:sz="4" w:space="0" w:color="auto"/>
              <w:left w:val="single" w:sz="4" w:space="0" w:color="auto"/>
              <w:bottom w:val="single" w:sz="4" w:space="0" w:color="auto"/>
            </w:tcBorders>
            <w:shd w:val="clear" w:color="auto" w:fill="auto"/>
            <w:vAlign w:val="center"/>
          </w:tcPr>
          <w:p w14:paraId="4B373337"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役 割 分 担</w:t>
            </w:r>
          </w:p>
        </w:tc>
      </w:tr>
      <w:tr w:rsidR="00E72BC8" w:rsidRPr="00964151" w14:paraId="01BD8628" w14:textId="77777777" w:rsidTr="009248B9">
        <w:trPr>
          <w:trHeight w:val="562"/>
        </w:trPr>
        <w:tc>
          <w:tcPr>
            <w:tcW w:w="2056" w:type="dxa"/>
            <w:vMerge/>
            <w:tcBorders>
              <w:top w:val="single" w:sz="4" w:space="0" w:color="auto"/>
              <w:bottom w:val="single" w:sz="4" w:space="0" w:color="auto"/>
              <w:right w:val="single" w:sz="4" w:space="0" w:color="auto"/>
            </w:tcBorders>
            <w:shd w:val="clear" w:color="auto" w:fill="auto"/>
          </w:tcPr>
          <w:p w14:paraId="700CA6A6" w14:textId="77777777" w:rsidR="00E72BC8" w:rsidRPr="00964151" w:rsidRDefault="00E72BC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06211E3"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D54F460" w14:textId="77777777" w:rsidR="00E72BC8" w:rsidRPr="00964151" w:rsidRDefault="00E72BC8" w:rsidP="006930A2">
            <w:pPr>
              <w:spacing w:line="240" w:lineRule="exact"/>
              <w:ind w:rightChars="-49" w:right="-108"/>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w:t>
            </w: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tcPr>
          <w:p w14:paraId="7F2FE894" w14:textId="77777777" w:rsidR="00E72BC8" w:rsidRPr="00964151" w:rsidRDefault="00E72BC8" w:rsidP="006930A2">
            <w:pPr>
              <w:spacing w:line="240" w:lineRule="exact"/>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tcPr>
          <w:p w14:paraId="6BFA7092" w14:textId="77777777" w:rsidR="00E72BC8" w:rsidRPr="00964151" w:rsidRDefault="00E72BC8" w:rsidP="006930A2">
            <w:pPr>
              <w:spacing w:line="240" w:lineRule="exact"/>
              <w:rPr>
                <w:rFonts w:asciiTheme="minorEastAsia" w:eastAsiaTheme="minorEastAsia" w:hAnsiTheme="minorEastAsia"/>
                <w:sz w:val="20"/>
                <w:szCs w:val="20"/>
              </w:rPr>
            </w:pPr>
          </w:p>
        </w:tc>
      </w:tr>
      <w:tr w:rsidR="00E72BC8" w:rsidRPr="00964151" w14:paraId="4F79F199" w14:textId="77777777" w:rsidTr="009248B9">
        <w:trPr>
          <w:trHeight w:val="542"/>
        </w:trPr>
        <w:tc>
          <w:tcPr>
            <w:tcW w:w="2056" w:type="dxa"/>
            <w:vMerge/>
            <w:tcBorders>
              <w:top w:val="single" w:sz="4" w:space="0" w:color="auto"/>
              <w:bottom w:val="single" w:sz="4" w:space="0" w:color="auto"/>
              <w:right w:val="single" w:sz="4" w:space="0" w:color="auto"/>
            </w:tcBorders>
            <w:shd w:val="clear" w:color="auto" w:fill="auto"/>
          </w:tcPr>
          <w:p w14:paraId="5ED05C69" w14:textId="77777777" w:rsidR="00E72BC8" w:rsidRPr="00964151" w:rsidRDefault="00E72BC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A76049B"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9BA4B3" w14:textId="77777777" w:rsidR="00E72BC8" w:rsidRPr="00964151" w:rsidRDefault="00E72BC8" w:rsidP="006930A2">
            <w:pPr>
              <w:spacing w:line="240" w:lineRule="exact"/>
              <w:ind w:firstLineChars="100" w:firstLine="200"/>
              <w:rPr>
                <w:rFonts w:asciiTheme="minorEastAsia" w:eastAsiaTheme="minorEastAsia" w:hAnsiTheme="minorEastAsia"/>
                <w:sz w:val="20"/>
                <w:szCs w:val="20"/>
              </w:rPr>
            </w:pP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tcPr>
          <w:p w14:paraId="1A0A1A35" w14:textId="77777777" w:rsidR="00E72BC8" w:rsidRPr="00964151" w:rsidRDefault="00E72BC8" w:rsidP="006930A2">
            <w:pPr>
              <w:spacing w:line="240" w:lineRule="exact"/>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tcPr>
          <w:p w14:paraId="109C190E" w14:textId="77777777" w:rsidR="00E72BC8" w:rsidRPr="00964151" w:rsidRDefault="00E72BC8" w:rsidP="006930A2">
            <w:pPr>
              <w:spacing w:line="240" w:lineRule="exact"/>
              <w:rPr>
                <w:rFonts w:asciiTheme="minorEastAsia" w:eastAsiaTheme="minorEastAsia" w:hAnsiTheme="minorEastAsia"/>
                <w:sz w:val="20"/>
                <w:szCs w:val="20"/>
              </w:rPr>
            </w:pPr>
          </w:p>
        </w:tc>
      </w:tr>
      <w:tr w:rsidR="00E72BC8" w:rsidRPr="00964151" w14:paraId="07422ECF" w14:textId="77777777" w:rsidTr="009248B9">
        <w:trPr>
          <w:trHeight w:val="440"/>
        </w:trPr>
        <w:tc>
          <w:tcPr>
            <w:tcW w:w="2056" w:type="dxa"/>
            <w:vMerge/>
            <w:tcBorders>
              <w:top w:val="single" w:sz="4" w:space="0" w:color="auto"/>
              <w:right w:val="single" w:sz="4" w:space="0" w:color="auto"/>
            </w:tcBorders>
            <w:shd w:val="clear" w:color="auto" w:fill="auto"/>
          </w:tcPr>
          <w:p w14:paraId="14364750" w14:textId="77777777" w:rsidR="00E72BC8" w:rsidRPr="00964151" w:rsidRDefault="00E72BC8" w:rsidP="006930A2">
            <w:pPr>
              <w:spacing w:after="100" w:afterAutospacing="1"/>
              <w:rPr>
                <w:rFonts w:asciiTheme="minorEastAsia" w:eastAsiaTheme="minorEastAsia" w:hAnsiTheme="minorEastAsia"/>
                <w:sz w:val="18"/>
              </w:rPr>
            </w:pPr>
          </w:p>
        </w:tc>
        <w:tc>
          <w:tcPr>
            <w:tcW w:w="7158" w:type="dxa"/>
            <w:gridSpan w:val="8"/>
            <w:tcBorders>
              <w:top w:val="single" w:sz="4" w:space="0" w:color="auto"/>
              <w:left w:val="single" w:sz="4" w:space="0" w:color="auto"/>
            </w:tcBorders>
            <w:shd w:val="clear" w:color="auto" w:fill="auto"/>
          </w:tcPr>
          <w:p w14:paraId="015A7B8B" w14:textId="77777777" w:rsidR="00E72BC8" w:rsidRPr="00964151" w:rsidRDefault="00E72BC8" w:rsidP="006930A2">
            <w:pPr>
              <w:ind w:left="40"/>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（注）「※」は研究代表者を示す。「◎」は外部機関共同研究員を示す。</w:t>
            </w:r>
          </w:p>
        </w:tc>
      </w:tr>
      <w:tr w:rsidR="00E72BC8" w:rsidRPr="00964151" w14:paraId="4AE0EC83" w14:textId="77777777" w:rsidTr="009248B9">
        <w:trPr>
          <w:trHeight w:val="567"/>
        </w:trPr>
        <w:tc>
          <w:tcPr>
            <w:tcW w:w="2056" w:type="dxa"/>
            <w:tcBorders>
              <w:right w:val="single" w:sz="4" w:space="0" w:color="auto"/>
            </w:tcBorders>
            <w:shd w:val="clear" w:color="auto" w:fill="auto"/>
            <w:vAlign w:val="center"/>
          </w:tcPr>
          <w:p w14:paraId="110A6E3B"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５</w:t>
            </w:r>
            <w:r w:rsidRPr="00964151">
              <w:rPr>
                <w:rFonts w:asciiTheme="minorEastAsia" w:eastAsiaTheme="minorEastAsia" w:hAnsiTheme="minorEastAsia" w:hint="eastAsia"/>
                <w:sz w:val="18"/>
                <w:lang w:eastAsia="ja-JP"/>
              </w:rPr>
              <w:t>設置</w:t>
            </w:r>
            <w:r w:rsidRPr="00964151">
              <w:rPr>
                <w:rFonts w:asciiTheme="minorEastAsia" w:eastAsiaTheme="minorEastAsia" w:hAnsiTheme="minorEastAsia" w:hint="eastAsia"/>
                <w:sz w:val="18"/>
              </w:rPr>
              <w:t>場所</w:t>
            </w:r>
          </w:p>
        </w:tc>
        <w:tc>
          <w:tcPr>
            <w:tcW w:w="7158" w:type="dxa"/>
            <w:gridSpan w:val="8"/>
            <w:tcBorders>
              <w:left w:val="single" w:sz="4" w:space="0" w:color="auto"/>
              <w:bottom w:val="single" w:sz="4" w:space="0" w:color="auto"/>
            </w:tcBorders>
            <w:shd w:val="clear" w:color="auto" w:fill="auto"/>
          </w:tcPr>
          <w:p w14:paraId="583380CC" w14:textId="77777777" w:rsidR="00E72BC8" w:rsidRPr="00964151" w:rsidRDefault="00E72BC8" w:rsidP="006930A2">
            <w:pPr>
              <w:spacing w:line="260" w:lineRule="exact"/>
              <w:rPr>
                <w:rFonts w:asciiTheme="minorEastAsia" w:eastAsiaTheme="minorEastAsia" w:hAnsiTheme="minorEastAsia"/>
                <w:sz w:val="20"/>
                <w:szCs w:val="20"/>
              </w:rPr>
            </w:pPr>
          </w:p>
        </w:tc>
      </w:tr>
      <w:tr w:rsidR="00E72BC8" w:rsidRPr="00964151" w14:paraId="6A7CC019" w14:textId="77777777" w:rsidTr="009248B9">
        <w:trPr>
          <w:trHeight w:val="567"/>
        </w:trPr>
        <w:tc>
          <w:tcPr>
            <w:tcW w:w="2056" w:type="dxa"/>
            <w:vMerge w:val="restart"/>
            <w:tcBorders>
              <w:bottom w:val="single" w:sz="4" w:space="0" w:color="auto"/>
              <w:right w:val="single" w:sz="4" w:space="0" w:color="auto"/>
            </w:tcBorders>
            <w:shd w:val="clear" w:color="auto" w:fill="auto"/>
            <w:vAlign w:val="center"/>
          </w:tcPr>
          <w:p w14:paraId="31DE2A05" w14:textId="77777777" w:rsidR="00E72BC8" w:rsidRPr="00964151" w:rsidRDefault="00E72BC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６甲の施設における研究経費</w:t>
            </w:r>
          </w:p>
          <w:p w14:paraId="32FEBFC9" w14:textId="77777777" w:rsidR="00E72BC8" w:rsidRPr="00964151" w:rsidRDefault="00E72BC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szCs w:val="18"/>
                <w:lang w:eastAsia="ja-JP"/>
              </w:rPr>
              <w:t>（消費税額及び地方消費税額含む）</w:t>
            </w:r>
          </w:p>
        </w:tc>
        <w:tc>
          <w:tcPr>
            <w:tcW w:w="416" w:type="dxa"/>
            <w:tcBorders>
              <w:left w:val="single" w:sz="4" w:space="0" w:color="auto"/>
              <w:bottom w:val="single" w:sz="4" w:space="0" w:color="auto"/>
              <w:right w:val="single" w:sz="4" w:space="0" w:color="auto"/>
            </w:tcBorders>
            <w:shd w:val="clear" w:color="auto" w:fill="auto"/>
            <w:vAlign w:val="center"/>
          </w:tcPr>
          <w:p w14:paraId="72103DCF" w14:textId="77777777" w:rsidR="00E72BC8" w:rsidRPr="00964151" w:rsidRDefault="00E72BC8" w:rsidP="006930A2">
            <w:pPr>
              <w:ind w:rightChars="-50" w:right="-110"/>
              <w:rPr>
                <w:rFonts w:asciiTheme="minorEastAsia" w:eastAsiaTheme="minorEastAsia" w:hAnsiTheme="minorEastAsia"/>
                <w:sz w:val="12"/>
                <w:szCs w:val="12"/>
              </w:rPr>
            </w:pPr>
            <w:r w:rsidRPr="00964151">
              <w:rPr>
                <w:rFonts w:asciiTheme="minorEastAsia" w:eastAsiaTheme="minorEastAsia" w:hAnsiTheme="minorEastAsia" w:hint="eastAsia"/>
                <w:sz w:val="20"/>
                <w:szCs w:val="20"/>
                <w:lang w:eastAsia="ja-JP"/>
              </w:rPr>
              <w:t>甲</w:t>
            </w:r>
          </w:p>
        </w:tc>
        <w:tc>
          <w:tcPr>
            <w:tcW w:w="3624" w:type="dxa"/>
            <w:gridSpan w:val="3"/>
            <w:tcBorders>
              <w:left w:val="single" w:sz="4" w:space="0" w:color="auto"/>
              <w:bottom w:val="single" w:sz="4" w:space="0" w:color="auto"/>
              <w:right w:val="single" w:sz="4" w:space="0" w:color="auto"/>
            </w:tcBorders>
            <w:shd w:val="clear" w:color="auto" w:fill="auto"/>
            <w:vAlign w:val="center"/>
          </w:tcPr>
          <w:p w14:paraId="74202C73" w14:textId="77777777" w:rsidR="00E72BC8" w:rsidRPr="00964151" w:rsidRDefault="00E72BC8" w:rsidP="006930A2">
            <w:pPr>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直接経費</w:t>
            </w:r>
          </w:p>
        </w:tc>
        <w:tc>
          <w:tcPr>
            <w:tcW w:w="2551" w:type="dxa"/>
            <w:gridSpan w:val="3"/>
            <w:tcBorders>
              <w:left w:val="single" w:sz="4" w:space="0" w:color="auto"/>
              <w:bottom w:val="single" w:sz="4" w:space="0" w:color="auto"/>
              <w:right w:val="nil"/>
            </w:tcBorders>
            <w:shd w:val="clear" w:color="auto" w:fill="auto"/>
            <w:vAlign w:val="center"/>
          </w:tcPr>
          <w:p w14:paraId="11563A88"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left w:val="nil"/>
              <w:bottom w:val="single" w:sz="4" w:space="0" w:color="auto"/>
            </w:tcBorders>
            <w:shd w:val="clear" w:color="auto" w:fill="auto"/>
            <w:vAlign w:val="center"/>
          </w:tcPr>
          <w:p w14:paraId="34102589"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7728F353"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vAlign w:val="center"/>
          </w:tcPr>
          <w:p w14:paraId="4EE27C49" w14:textId="77777777" w:rsidR="00E72BC8" w:rsidRPr="00964151" w:rsidRDefault="00E72BC8" w:rsidP="006930A2">
            <w:pPr>
              <w:spacing w:before="100" w:beforeAutospacing="1" w:after="100" w:afterAutospacing="1"/>
              <w:ind w:left="231" w:hangingChars="110" w:hanging="231"/>
              <w:rPr>
                <w:rFonts w:asciiTheme="minorEastAsia" w:eastAsiaTheme="minorEastAsia" w:hAnsiTheme="minorEastAsia"/>
                <w:sz w:val="21"/>
                <w:szCs w:val="21"/>
                <w:lang w:eastAsia="ja-JP"/>
              </w:rPr>
            </w:pP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C6EA5D"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9D691" w14:textId="77777777" w:rsidR="00E72BC8" w:rsidRPr="00964151" w:rsidRDefault="00E72BC8" w:rsidP="006930A2">
            <w:pPr>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直接経費</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254937EB"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04F2F18A"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2BC586C9"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790BC031"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D9208B"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2615D" w14:textId="77777777" w:rsidR="00E72BC8" w:rsidRPr="00964151" w:rsidRDefault="00E72BC8" w:rsidP="006930A2">
            <w:pPr>
              <w:wordWrap w:val="0"/>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間接経費</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321E2A11"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4A409CA0"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7D3AFDB7"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53D08CA2"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B004DD"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735E1" w14:textId="77777777" w:rsidR="00E72BC8" w:rsidRPr="00964151" w:rsidRDefault="00E72BC8" w:rsidP="006930A2">
            <w:pPr>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rPr>
              <w:t>戦略的産学連携経費</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509AB6EE"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5A68B029"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55B3C62E"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5B245A1A"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A184C5"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624" w:type="dxa"/>
            <w:gridSpan w:val="3"/>
            <w:tcBorders>
              <w:top w:val="single" w:sz="4" w:space="0" w:color="auto"/>
              <w:left w:val="single" w:sz="4" w:space="0" w:color="auto"/>
              <w:bottom w:val="single" w:sz="4" w:space="0" w:color="auto"/>
              <w:right w:val="single" w:sz="4" w:space="0" w:color="auto"/>
            </w:tcBorders>
            <w:vAlign w:val="center"/>
          </w:tcPr>
          <w:p w14:paraId="7B6F2D90" w14:textId="77777777" w:rsidR="00E72BC8" w:rsidRPr="00964151" w:rsidRDefault="00E72BC8" w:rsidP="006930A2">
            <w:pPr>
              <w:spacing w:before="100" w:beforeAutospacing="1" w:after="100" w:afterAutospacing="1"/>
              <w:rPr>
                <w:rFonts w:asciiTheme="minorEastAsia" w:eastAsiaTheme="minorEastAsia" w:hAnsiTheme="minorEastAsia"/>
                <w:sz w:val="18"/>
                <w:szCs w:val="20"/>
                <w:lang w:eastAsia="ja-JP"/>
              </w:rPr>
            </w:pPr>
            <w:r w:rsidRPr="00964151">
              <w:rPr>
                <w:rFonts w:asciiTheme="minorEastAsia" w:eastAsiaTheme="minorEastAsia" w:hAnsiTheme="minorEastAsia" w:hint="eastAsia"/>
                <w:sz w:val="18"/>
                <w:szCs w:val="20"/>
              </w:rPr>
              <w:t>研究料</w:t>
            </w:r>
            <w:r w:rsidRPr="00964151">
              <w:rPr>
                <w:rFonts w:asciiTheme="minorEastAsia" w:eastAsiaTheme="minorEastAsia" w:hAnsiTheme="minorEastAsia" w:hint="eastAsia"/>
                <w:sz w:val="18"/>
                <w:szCs w:val="20"/>
                <w:lang w:eastAsia="ja-JP"/>
              </w:rPr>
              <w:t xml:space="preserve">　＠440,000円×　　人×　　年度</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7333EFC3"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2A81EED2"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65522FBA" w14:textId="77777777" w:rsidTr="009248B9">
        <w:trPr>
          <w:trHeight w:val="567"/>
        </w:trPr>
        <w:tc>
          <w:tcPr>
            <w:tcW w:w="2056" w:type="dxa"/>
            <w:vMerge/>
            <w:tcBorders>
              <w:top w:val="single" w:sz="4" w:space="0" w:color="auto"/>
              <w:right w:val="single" w:sz="4" w:space="0" w:color="auto"/>
            </w:tcBorders>
            <w:shd w:val="clear" w:color="auto" w:fill="auto"/>
          </w:tcPr>
          <w:p w14:paraId="6CC6AF05"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right w:val="single" w:sz="4" w:space="0" w:color="auto"/>
            </w:tcBorders>
            <w:shd w:val="clear" w:color="auto" w:fill="auto"/>
            <w:vAlign w:val="center"/>
          </w:tcPr>
          <w:p w14:paraId="1D354AA1"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624" w:type="dxa"/>
            <w:gridSpan w:val="3"/>
            <w:tcBorders>
              <w:top w:val="single" w:sz="4" w:space="0" w:color="auto"/>
              <w:left w:val="single" w:sz="4" w:space="0" w:color="auto"/>
              <w:right w:val="single" w:sz="4" w:space="0" w:color="auto"/>
            </w:tcBorders>
            <w:vAlign w:val="center"/>
          </w:tcPr>
          <w:p w14:paraId="207CC70D" w14:textId="77777777" w:rsidR="00E72BC8" w:rsidRPr="00964151" w:rsidRDefault="00E72BC8" w:rsidP="006930A2">
            <w:pPr>
              <w:spacing w:before="100" w:beforeAutospacing="1" w:after="100" w:afterAutospacing="1"/>
              <w:rPr>
                <w:rFonts w:asciiTheme="minorEastAsia" w:eastAsiaTheme="minorEastAsia" w:hAnsiTheme="minorEastAsia"/>
                <w:sz w:val="18"/>
                <w:szCs w:val="20"/>
              </w:rPr>
            </w:pPr>
            <w:r w:rsidRPr="00964151">
              <w:rPr>
                <w:rFonts w:asciiTheme="minorEastAsia" w:eastAsiaTheme="minorEastAsia" w:hAnsiTheme="minorEastAsia" w:hint="eastAsia"/>
                <w:sz w:val="18"/>
                <w:szCs w:val="20"/>
                <w:lang w:eastAsia="ja-JP"/>
              </w:rPr>
              <w:t>合計</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6DECF8EA"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371615E1"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6B692D80" w14:textId="77777777" w:rsidTr="009248B9">
        <w:trPr>
          <w:trHeight w:val="887"/>
        </w:trPr>
        <w:tc>
          <w:tcPr>
            <w:tcW w:w="2056" w:type="dxa"/>
            <w:tcBorders>
              <w:right w:val="single" w:sz="4" w:space="0" w:color="auto"/>
            </w:tcBorders>
            <w:shd w:val="clear" w:color="auto" w:fill="auto"/>
            <w:vAlign w:val="center"/>
          </w:tcPr>
          <w:p w14:paraId="1CFDEE5B" w14:textId="77777777" w:rsidR="00E72BC8" w:rsidRPr="00964151" w:rsidRDefault="00E72BC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７乙の施設における研究経費</w:t>
            </w:r>
            <w:r w:rsidRPr="00964151">
              <w:rPr>
                <w:rFonts w:asciiTheme="minorEastAsia" w:eastAsiaTheme="minorEastAsia" w:hAnsiTheme="minorEastAsia" w:hint="eastAsia"/>
                <w:sz w:val="16"/>
                <w:szCs w:val="16"/>
                <w:lang w:eastAsia="ja-JP"/>
              </w:rPr>
              <w:t>（消費税額及び地方消費税額含む）</w:t>
            </w:r>
          </w:p>
        </w:tc>
        <w:tc>
          <w:tcPr>
            <w:tcW w:w="416" w:type="dxa"/>
            <w:tcBorders>
              <w:left w:val="single" w:sz="4" w:space="0" w:color="auto"/>
              <w:right w:val="single" w:sz="4" w:space="0" w:color="auto"/>
            </w:tcBorders>
            <w:shd w:val="clear" w:color="auto" w:fill="auto"/>
            <w:vAlign w:val="center"/>
          </w:tcPr>
          <w:p w14:paraId="54ADCF3B" w14:textId="77777777" w:rsidR="00E72BC8" w:rsidRPr="00964151" w:rsidRDefault="00E72BC8" w:rsidP="006930A2">
            <w:pPr>
              <w:spacing w:before="100" w:beforeAutospacing="1" w:after="100" w:afterAutospacing="1"/>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6742" w:type="dxa"/>
            <w:gridSpan w:val="7"/>
            <w:tcBorders>
              <w:left w:val="single" w:sz="4" w:space="0" w:color="auto"/>
            </w:tcBorders>
            <w:shd w:val="clear" w:color="auto" w:fill="auto"/>
            <w:vAlign w:val="center"/>
          </w:tcPr>
          <w:p w14:paraId="2AF3F0CA" w14:textId="77777777" w:rsidR="00E72BC8" w:rsidRPr="00964151" w:rsidRDefault="00E72BC8" w:rsidP="006930A2">
            <w:pPr>
              <w:spacing w:before="100" w:beforeAutospacing="1" w:after="100" w:afterAutospacing="1"/>
              <w:jc w:val="right"/>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円</w:t>
            </w:r>
          </w:p>
        </w:tc>
      </w:tr>
      <w:tr w:rsidR="00E72BC8" w:rsidRPr="00964151" w14:paraId="32048CE1" w14:textId="77777777" w:rsidTr="009248B9">
        <w:trPr>
          <w:trHeight w:val="417"/>
        </w:trPr>
        <w:tc>
          <w:tcPr>
            <w:tcW w:w="2056" w:type="dxa"/>
            <w:vMerge w:val="restart"/>
            <w:tcBorders>
              <w:bottom w:val="single" w:sz="4" w:space="0" w:color="auto"/>
              <w:right w:val="single" w:sz="4" w:space="0" w:color="auto"/>
            </w:tcBorders>
            <w:shd w:val="clear" w:color="auto" w:fill="auto"/>
            <w:vAlign w:val="center"/>
          </w:tcPr>
          <w:p w14:paraId="3D038993" w14:textId="77777777" w:rsidR="00E72BC8" w:rsidRPr="00964151" w:rsidRDefault="00E72BC8" w:rsidP="006930A2">
            <w:pPr>
              <w:ind w:left="209" w:hangingChars="116" w:hanging="209"/>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８甲の施設における施設・設備等</w:t>
            </w:r>
          </w:p>
        </w:tc>
        <w:tc>
          <w:tcPr>
            <w:tcW w:w="416" w:type="dxa"/>
            <w:vMerge w:val="restart"/>
            <w:tcBorders>
              <w:left w:val="single" w:sz="4" w:space="0" w:color="auto"/>
              <w:bottom w:val="single" w:sz="4" w:space="0" w:color="auto"/>
              <w:right w:val="single" w:sz="4" w:space="0" w:color="auto"/>
            </w:tcBorders>
            <w:shd w:val="clear" w:color="auto" w:fill="auto"/>
            <w:vAlign w:val="center"/>
          </w:tcPr>
          <w:p w14:paraId="4BC1B2D4" w14:textId="77777777" w:rsidR="00E72BC8" w:rsidRPr="00964151" w:rsidRDefault="00E72BC8" w:rsidP="006930A2">
            <w:pPr>
              <w:ind w:rightChars="-46" w:right="-101"/>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区分</w:t>
            </w:r>
          </w:p>
        </w:tc>
        <w:tc>
          <w:tcPr>
            <w:tcW w:w="2095" w:type="dxa"/>
            <w:gridSpan w:val="2"/>
            <w:vMerge w:val="restart"/>
            <w:tcBorders>
              <w:left w:val="single" w:sz="4" w:space="0" w:color="auto"/>
              <w:bottom w:val="single" w:sz="4" w:space="0" w:color="auto"/>
              <w:right w:val="single" w:sz="4" w:space="0" w:color="auto"/>
            </w:tcBorders>
            <w:shd w:val="clear" w:color="auto" w:fill="auto"/>
            <w:vAlign w:val="center"/>
          </w:tcPr>
          <w:p w14:paraId="60F65478"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施 設 の 名 称</w:t>
            </w:r>
          </w:p>
        </w:tc>
        <w:tc>
          <w:tcPr>
            <w:tcW w:w="4647" w:type="dxa"/>
            <w:gridSpan w:val="5"/>
            <w:tcBorders>
              <w:left w:val="single" w:sz="4" w:space="0" w:color="auto"/>
              <w:bottom w:val="single" w:sz="4" w:space="0" w:color="auto"/>
            </w:tcBorders>
            <w:shd w:val="clear" w:color="auto" w:fill="auto"/>
            <w:vAlign w:val="center"/>
          </w:tcPr>
          <w:p w14:paraId="6513572F"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設　　　　　備</w:t>
            </w:r>
          </w:p>
        </w:tc>
      </w:tr>
      <w:tr w:rsidR="00E72BC8" w:rsidRPr="00964151" w14:paraId="7F342620" w14:textId="77777777" w:rsidTr="009248B9">
        <w:trPr>
          <w:trHeight w:val="419"/>
        </w:trPr>
        <w:tc>
          <w:tcPr>
            <w:tcW w:w="2056" w:type="dxa"/>
            <w:vMerge/>
            <w:tcBorders>
              <w:top w:val="single" w:sz="4" w:space="0" w:color="auto"/>
              <w:bottom w:val="single" w:sz="4" w:space="0" w:color="auto"/>
              <w:right w:val="single" w:sz="4" w:space="0" w:color="auto"/>
            </w:tcBorders>
            <w:shd w:val="clear" w:color="auto" w:fill="auto"/>
          </w:tcPr>
          <w:p w14:paraId="739D4F4E"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F84CAF" w14:textId="77777777" w:rsidR="00E72BC8" w:rsidRPr="00964151" w:rsidRDefault="00E72BC8" w:rsidP="006930A2">
            <w:pPr>
              <w:ind w:rightChars="-46" w:right="-101"/>
              <w:rPr>
                <w:rFonts w:asciiTheme="minorEastAsia" w:eastAsiaTheme="minorEastAsia" w:hAnsiTheme="minorEastAsia"/>
                <w:sz w:val="20"/>
                <w:szCs w:val="20"/>
              </w:rPr>
            </w:pPr>
          </w:p>
        </w:tc>
        <w:tc>
          <w:tcPr>
            <w:tcW w:w="2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A2BE65" w14:textId="77777777" w:rsidR="00E72BC8" w:rsidRPr="00964151" w:rsidRDefault="00E72BC8" w:rsidP="006930A2">
            <w:pPr>
              <w:rPr>
                <w:rFonts w:asciiTheme="minorEastAsia" w:eastAsiaTheme="minorEastAsia" w:hAnsiTheme="minorEastAsia"/>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F2D64"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名　　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E2D232E"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規　格</w:t>
            </w:r>
          </w:p>
        </w:tc>
        <w:tc>
          <w:tcPr>
            <w:tcW w:w="1087" w:type="dxa"/>
            <w:gridSpan w:val="2"/>
            <w:tcBorders>
              <w:top w:val="single" w:sz="4" w:space="0" w:color="auto"/>
              <w:left w:val="single" w:sz="4" w:space="0" w:color="auto"/>
              <w:bottom w:val="single" w:sz="4" w:space="0" w:color="auto"/>
            </w:tcBorders>
            <w:shd w:val="clear" w:color="auto" w:fill="auto"/>
            <w:vAlign w:val="center"/>
          </w:tcPr>
          <w:p w14:paraId="44AB6AFC"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数　量</w:t>
            </w:r>
          </w:p>
        </w:tc>
      </w:tr>
      <w:tr w:rsidR="00E72BC8" w:rsidRPr="00964151" w14:paraId="4EE9189B"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0EA79F00"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F8B82C3"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14:paraId="362462C9" w14:textId="77777777" w:rsidR="00E72BC8" w:rsidRPr="00964151" w:rsidRDefault="00E72BC8" w:rsidP="006930A2">
            <w:pPr>
              <w:spacing w:line="240" w:lineRule="exact"/>
              <w:rPr>
                <w:rFonts w:asciiTheme="minorEastAsia" w:eastAsiaTheme="minorEastAsia" w:hAnsiTheme="minorEastAsia"/>
                <w:color w:val="FF0000"/>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14:paraId="2CEE7ABC" w14:textId="77777777" w:rsidR="00E72BC8" w:rsidRPr="00964151" w:rsidRDefault="00E72BC8" w:rsidP="006930A2">
            <w:pPr>
              <w:rPr>
                <w:rFonts w:asciiTheme="minorEastAsia" w:eastAsiaTheme="minorEastAsia" w:hAnsiTheme="minorEastAsia"/>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3E73D3C"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top w:val="single" w:sz="4" w:space="0" w:color="auto"/>
              <w:left w:val="single" w:sz="4" w:space="0" w:color="auto"/>
              <w:bottom w:val="single" w:sz="4" w:space="0" w:color="auto"/>
            </w:tcBorders>
            <w:shd w:val="clear" w:color="auto" w:fill="auto"/>
          </w:tcPr>
          <w:p w14:paraId="692516D0" w14:textId="77777777" w:rsidR="00E72BC8" w:rsidRPr="00964151" w:rsidRDefault="00E72BC8" w:rsidP="006930A2">
            <w:pPr>
              <w:rPr>
                <w:rFonts w:asciiTheme="minorEastAsia" w:eastAsiaTheme="minorEastAsia" w:hAnsiTheme="minorEastAsia"/>
                <w:sz w:val="20"/>
                <w:szCs w:val="20"/>
              </w:rPr>
            </w:pPr>
          </w:p>
        </w:tc>
      </w:tr>
      <w:tr w:rsidR="00E72BC8" w:rsidRPr="00964151" w14:paraId="67EE6717" w14:textId="77777777" w:rsidTr="009248B9">
        <w:trPr>
          <w:trHeight w:val="567"/>
        </w:trPr>
        <w:tc>
          <w:tcPr>
            <w:tcW w:w="2056" w:type="dxa"/>
            <w:vMerge/>
            <w:tcBorders>
              <w:top w:val="single" w:sz="4" w:space="0" w:color="auto"/>
              <w:right w:val="single" w:sz="4" w:space="0" w:color="auto"/>
            </w:tcBorders>
            <w:shd w:val="clear" w:color="auto" w:fill="auto"/>
          </w:tcPr>
          <w:p w14:paraId="5F61D37D"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right w:val="single" w:sz="4" w:space="0" w:color="auto"/>
            </w:tcBorders>
            <w:shd w:val="clear" w:color="auto" w:fill="auto"/>
            <w:vAlign w:val="center"/>
          </w:tcPr>
          <w:p w14:paraId="46FB52CD"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95" w:type="dxa"/>
            <w:gridSpan w:val="2"/>
            <w:tcBorders>
              <w:top w:val="single" w:sz="4" w:space="0" w:color="auto"/>
              <w:left w:val="single" w:sz="4" w:space="0" w:color="auto"/>
              <w:right w:val="single" w:sz="4" w:space="0" w:color="auto"/>
              <w:tr2bl w:val="single" w:sz="4" w:space="0" w:color="auto"/>
            </w:tcBorders>
            <w:shd w:val="clear" w:color="auto" w:fill="auto"/>
          </w:tcPr>
          <w:p w14:paraId="32A46DFF" w14:textId="77777777" w:rsidR="00E72BC8" w:rsidRPr="00964151" w:rsidRDefault="00E72BC8" w:rsidP="006930A2">
            <w:pPr>
              <w:rPr>
                <w:rFonts w:asciiTheme="minorEastAsia" w:eastAsiaTheme="minorEastAsia" w:hAnsiTheme="minorEastAsia"/>
                <w:sz w:val="20"/>
                <w:szCs w:val="20"/>
              </w:rPr>
            </w:pPr>
          </w:p>
        </w:tc>
        <w:tc>
          <w:tcPr>
            <w:tcW w:w="2379" w:type="dxa"/>
            <w:gridSpan w:val="2"/>
            <w:tcBorders>
              <w:top w:val="single" w:sz="4" w:space="0" w:color="auto"/>
              <w:left w:val="single" w:sz="4" w:space="0" w:color="auto"/>
              <w:right w:val="single" w:sz="4" w:space="0" w:color="auto"/>
            </w:tcBorders>
            <w:shd w:val="clear" w:color="auto" w:fill="auto"/>
          </w:tcPr>
          <w:p w14:paraId="691C9C36" w14:textId="77777777" w:rsidR="00E72BC8" w:rsidRPr="00964151" w:rsidRDefault="00E72BC8" w:rsidP="006930A2">
            <w:pPr>
              <w:rPr>
                <w:rFonts w:asciiTheme="minorEastAsia" w:eastAsiaTheme="minorEastAsia" w:hAnsiTheme="minorEastAsia"/>
                <w:sz w:val="20"/>
                <w:szCs w:val="20"/>
              </w:rPr>
            </w:pPr>
          </w:p>
        </w:tc>
        <w:tc>
          <w:tcPr>
            <w:tcW w:w="1181" w:type="dxa"/>
            <w:tcBorders>
              <w:top w:val="single" w:sz="4" w:space="0" w:color="auto"/>
              <w:left w:val="single" w:sz="4" w:space="0" w:color="auto"/>
              <w:right w:val="single" w:sz="4" w:space="0" w:color="auto"/>
            </w:tcBorders>
            <w:shd w:val="clear" w:color="auto" w:fill="auto"/>
          </w:tcPr>
          <w:p w14:paraId="09A1B5E3"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top w:val="single" w:sz="4" w:space="0" w:color="auto"/>
              <w:left w:val="single" w:sz="4" w:space="0" w:color="auto"/>
            </w:tcBorders>
            <w:shd w:val="clear" w:color="auto" w:fill="auto"/>
          </w:tcPr>
          <w:p w14:paraId="1BCB7905" w14:textId="77777777" w:rsidR="00E72BC8" w:rsidRPr="00964151" w:rsidRDefault="00E72BC8" w:rsidP="006930A2">
            <w:pPr>
              <w:rPr>
                <w:rFonts w:asciiTheme="minorEastAsia" w:eastAsiaTheme="minorEastAsia" w:hAnsiTheme="minorEastAsia"/>
                <w:sz w:val="20"/>
                <w:szCs w:val="20"/>
              </w:rPr>
            </w:pPr>
          </w:p>
        </w:tc>
      </w:tr>
      <w:tr w:rsidR="00E72BC8" w:rsidRPr="00964151" w14:paraId="6A3311C9" w14:textId="77777777" w:rsidTr="009248B9">
        <w:trPr>
          <w:trHeight w:val="815"/>
        </w:trPr>
        <w:tc>
          <w:tcPr>
            <w:tcW w:w="2056" w:type="dxa"/>
            <w:tcBorders>
              <w:right w:val="single" w:sz="4" w:space="0" w:color="auto"/>
            </w:tcBorders>
            <w:shd w:val="clear" w:color="auto" w:fill="auto"/>
            <w:vAlign w:val="center"/>
          </w:tcPr>
          <w:p w14:paraId="3FF5D8FD" w14:textId="77777777" w:rsidR="00E72BC8" w:rsidRPr="00964151" w:rsidRDefault="00E72BC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９乙の施設における施設・設備等</w:t>
            </w:r>
          </w:p>
        </w:tc>
        <w:tc>
          <w:tcPr>
            <w:tcW w:w="416" w:type="dxa"/>
            <w:tcBorders>
              <w:left w:val="single" w:sz="4" w:space="0" w:color="auto"/>
              <w:right w:val="single" w:sz="4" w:space="0" w:color="auto"/>
            </w:tcBorders>
            <w:shd w:val="clear" w:color="auto" w:fill="auto"/>
            <w:vAlign w:val="center"/>
          </w:tcPr>
          <w:p w14:paraId="55923082"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95" w:type="dxa"/>
            <w:gridSpan w:val="2"/>
            <w:tcBorders>
              <w:left w:val="single" w:sz="4" w:space="0" w:color="auto"/>
              <w:right w:val="single" w:sz="4" w:space="0" w:color="auto"/>
            </w:tcBorders>
            <w:shd w:val="clear" w:color="auto" w:fill="auto"/>
          </w:tcPr>
          <w:p w14:paraId="645BD9D2" w14:textId="77777777" w:rsidR="00E72BC8" w:rsidRPr="00964151" w:rsidRDefault="00E72BC8" w:rsidP="006930A2">
            <w:pPr>
              <w:spacing w:line="240" w:lineRule="exact"/>
              <w:rPr>
                <w:rFonts w:asciiTheme="minorEastAsia" w:eastAsiaTheme="minorEastAsia" w:hAnsiTheme="minorEastAsia"/>
                <w:sz w:val="20"/>
                <w:szCs w:val="20"/>
              </w:rPr>
            </w:pPr>
          </w:p>
        </w:tc>
        <w:tc>
          <w:tcPr>
            <w:tcW w:w="2379" w:type="dxa"/>
            <w:gridSpan w:val="2"/>
            <w:tcBorders>
              <w:left w:val="single" w:sz="4" w:space="0" w:color="auto"/>
              <w:right w:val="single" w:sz="4" w:space="0" w:color="auto"/>
            </w:tcBorders>
            <w:shd w:val="clear" w:color="auto" w:fill="auto"/>
          </w:tcPr>
          <w:p w14:paraId="32C02B07" w14:textId="77777777" w:rsidR="00E72BC8" w:rsidRPr="00964151" w:rsidRDefault="00E72BC8" w:rsidP="006930A2">
            <w:pPr>
              <w:rPr>
                <w:rFonts w:asciiTheme="minorEastAsia" w:eastAsiaTheme="minorEastAsia" w:hAnsiTheme="minorEastAsia"/>
                <w:sz w:val="20"/>
                <w:szCs w:val="20"/>
              </w:rPr>
            </w:pPr>
          </w:p>
        </w:tc>
        <w:tc>
          <w:tcPr>
            <w:tcW w:w="1181" w:type="dxa"/>
            <w:tcBorders>
              <w:left w:val="single" w:sz="4" w:space="0" w:color="auto"/>
              <w:right w:val="single" w:sz="4" w:space="0" w:color="auto"/>
            </w:tcBorders>
            <w:shd w:val="clear" w:color="auto" w:fill="auto"/>
          </w:tcPr>
          <w:p w14:paraId="113F67F0"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left w:val="single" w:sz="4" w:space="0" w:color="auto"/>
            </w:tcBorders>
            <w:shd w:val="clear" w:color="auto" w:fill="auto"/>
          </w:tcPr>
          <w:p w14:paraId="48832519" w14:textId="77777777" w:rsidR="00E72BC8" w:rsidRPr="00964151" w:rsidRDefault="00E72BC8" w:rsidP="006930A2">
            <w:pPr>
              <w:rPr>
                <w:rFonts w:asciiTheme="minorEastAsia" w:eastAsiaTheme="minorEastAsia" w:hAnsiTheme="minorEastAsia"/>
                <w:sz w:val="20"/>
                <w:szCs w:val="20"/>
              </w:rPr>
            </w:pPr>
          </w:p>
        </w:tc>
      </w:tr>
    </w:tbl>
    <w:p w14:paraId="45B4CF3D" w14:textId="6F8B664C" w:rsidR="008E2931" w:rsidRPr="00964151" w:rsidRDefault="008E2931" w:rsidP="00063067">
      <w:pPr>
        <w:pStyle w:val="10"/>
        <w:rPr>
          <w:rFonts w:asciiTheme="minorEastAsia" w:eastAsiaTheme="minorEastAsia" w:hAnsiTheme="minorEastAsia"/>
        </w:rPr>
      </w:pPr>
    </w:p>
    <w:p w14:paraId="447F356C" w14:textId="77777777" w:rsidR="00DD34F8" w:rsidRPr="00964151" w:rsidRDefault="00DD34F8" w:rsidP="00DD34F8">
      <w:pPr>
        <w:pStyle w:val="10"/>
        <w:rPr>
          <w:rFonts w:asciiTheme="minorEastAsia" w:eastAsiaTheme="minorEastAsia" w:hAnsiTheme="minorEastAsia"/>
          <w:szCs w:val="21"/>
        </w:rPr>
      </w:pPr>
      <w:r w:rsidRPr="00964151">
        <w:rPr>
          <w:rFonts w:asciiTheme="minorEastAsia" w:eastAsiaTheme="minorEastAsia" w:hAnsiTheme="minorEastAsia"/>
          <w:szCs w:val="21"/>
        </w:rPr>
        <w:t>（定義）</w:t>
      </w:r>
    </w:p>
    <w:p w14:paraId="5F31370A" w14:textId="77777777" w:rsidR="00DD34F8" w:rsidRPr="00964151" w:rsidRDefault="00DD34F8" w:rsidP="00DD34F8">
      <w:pPr>
        <w:pStyle w:val="10"/>
        <w:rPr>
          <w:rFonts w:asciiTheme="minorEastAsia" w:eastAsiaTheme="minorEastAsia" w:hAnsiTheme="minorEastAsia"/>
          <w:szCs w:val="21"/>
        </w:rPr>
      </w:pPr>
      <w:r w:rsidRPr="00964151">
        <w:rPr>
          <w:rFonts w:asciiTheme="minorEastAsia" w:eastAsiaTheme="minorEastAsia" w:hAnsiTheme="minorEastAsia" w:hint="eastAsia"/>
          <w:szCs w:val="21"/>
        </w:rPr>
        <w:t xml:space="preserve">第１条　</w:t>
      </w:r>
      <w:r w:rsidRPr="00964151">
        <w:rPr>
          <w:rFonts w:asciiTheme="minorEastAsia" w:eastAsiaTheme="minorEastAsia" w:hAnsiTheme="minorEastAsia"/>
          <w:szCs w:val="21"/>
        </w:rPr>
        <w:t>本契約書において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次に掲げる用語は次の定義によるものとする。</w:t>
      </w:r>
    </w:p>
    <w:p w14:paraId="7E196D6B" w14:textId="77777777" w:rsidR="00DD34F8" w:rsidRPr="00964151" w:rsidRDefault="00DD34F8" w:rsidP="00DD34F8">
      <w:pPr>
        <w:pStyle w:val="10"/>
        <w:ind w:leftChars="100" w:left="430" w:hangingChars="100" w:hanging="210"/>
        <w:rPr>
          <w:rFonts w:asciiTheme="minorEastAsia" w:eastAsiaTheme="minorEastAsia" w:hAnsiTheme="minorEastAsia"/>
        </w:rPr>
      </w:pPr>
      <w:r w:rsidRPr="00964151">
        <w:rPr>
          <w:rFonts w:asciiTheme="minorEastAsia" w:eastAsiaTheme="minorEastAsia" w:hAnsiTheme="minorEastAsia" w:hint="eastAsia"/>
        </w:rPr>
        <w:t>一　「共同研究講座」とは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共通の課題について千葉大学と共同して研究を実施しようとする企業等から受け入れる経費等を活用して千葉大学内に設置及び運営されるもので</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講座に相当するもの（以下</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本契約によって設置するものを「本共同研究講座」という。）をいう。</w:t>
      </w:r>
    </w:p>
    <w:p w14:paraId="3087AC91" w14:textId="77777777" w:rsidR="00DD34F8" w:rsidRPr="00964151" w:rsidRDefault="00DD34F8" w:rsidP="00DD34F8">
      <w:pPr>
        <w:pStyle w:val="afa"/>
        <w:ind w:left="360" w:hanging="360"/>
        <w:rPr>
          <w:rFonts w:asciiTheme="minorEastAsia" w:eastAsiaTheme="minorEastAsia" w:hAnsiTheme="minorEastAsia"/>
          <w:i w:val="0"/>
          <w:color w:val="0070C0"/>
          <w:sz w:val="18"/>
          <w:szCs w:val="18"/>
        </w:rPr>
      </w:pPr>
      <w:r w:rsidRPr="00964151">
        <w:rPr>
          <w:rFonts w:asciiTheme="minorEastAsia" w:eastAsiaTheme="minorEastAsia" w:hAnsiTheme="minorEastAsia" w:hint="eastAsia"/>
          <w:i w:val="0"/>
          <w:color w:val="0070C0"/>
          <w:sz w:val="18"/>
          <w:szCs w:val="18"/>
        </w:rPr>
        <w:t>※　「共同研究部門」の設置の場合は</w:t>
      </w:r>
      <w:r w:rsidR="003E26B8" w:rsidRPr="00964151">
        <w:rPr>
          <w:rFonts w:asciiTheme="minorEastAsia" w:eastAsiaTheme="minorEastAsia" w:hAnsiTheme="minorEastAsia" w:hint="eastAsia"/>
          <w:i w:val="0"/>
          <w:color w:val="0070C0"/>
          <w:sz w:val="18"/>
          <w:szCs w:val="18"/>
        </w:rPr>
        <w:t>、</w:t>
      </w:r>
      <w:r w:rsidRPr="00964151">
        <w:rPr>
          <w:rFonts w:asciiTheme="minorEastAsia" w:eastAsiaTheme="minorEastAsia" w:hAnsiTheme="minorEastAsia" w:hint="eastAsia"/>
          <w:i w:val="0"/>
          <w:color w:val="0070C0"/>
          <w:sz w:val="18"/>
          <w:szCs w:val="18"/>
        </w:rPr>
        <w:t>「講座」を「部門」に置き換えること（本契約書全文についても同様）</w:t>
      </w:r>
    </w:p>
    <w:p w14:paraId="5FF3F28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二</w:t>
      </w:r>
      <w:r w:rsidRPr="00964151">
        <w:rPr>
          <w:rFonts w:asciiTheme="minorEastAsia" w:eastAsiaTheme="minorEastAsia" w:hAnsiTheme="minorEastAsia"/>
          <w:szCs w:val="21"/>
        </w:rPr>
        <w:t xml:space="preserve">　「研究成果」とは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本契約に</w:t>
      </w:r>
      <w:r w:rsidRPr="00964151">
        <w:rPr>
          <w:rFonts w:asciiTheme="minorEastAsia" w:eastAsiaTheme="minorEastAsia" w:hAnsiTheme="minorEastAsia" w:hint="eastAsia"/>
          <w:szCs w:val="21"/>
        </w:rPr>
        <w:t>基づき得られたもので</w:t>
      </w:r>
      <w:r w:rsidR="003E26B8" w:rsidRPr="00964151">
        <w:rPr>
          <w:rFonts w:asciiTheme="minorEastAsia" w:eastAsiaTheme="minorEastAsia" w:hAnsiTheme="minorEastAsia" w:hint="eastAsia"/>
          <w:szCs w:val="21"/>
        </w:rPr>
        <w:t>、</w:t>
      </w:r>
      <w:r w:rsidR="00994E28" w:rsidRPr="00964151">
        <w:rPr>
          <w:rFonts w:asciiTheme="minorEastAsia" w:eastAsiaTheme="minorEastAsia" w:hAnsiTheme="minorEastAsia" w:hint="eastAsia"/>
          <w:szCs w:val="21"/>
        </w:rPr>
        <w:t>実施報告書中で成果として確定された</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講座の</w:t>
      </w:r>
      <w:r w:rsidRPr="00964151">
        <w:rPr>
          <w:rFonts w:asciiTheme="minorEastAsia" w:eastAsiaTheme="minorEastAsia" w:hAnsiTheme="minorEastAsia"/>
          <w:szCs w:val="21"/>
        </w:rPr>
        <w:t>目的に関係する発明</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考案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意匠</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著作物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ノウハウ等</w:t>
      </w:r>
      <w:r w:rsidRPr="00964151">
        <w:rPr>
          <w:rFonts w:asciiTheme="minorEastAsia" w:eastAsiaTheme="minorEastAsia" w:hAnsiTheme="minorEastAsia" w:hint="eastAsia"/>
          <w:szCs w:val="21"/>
        </w:rPr>
        <w:t>の</w:t>
      </w:r>
      <w:r w:rsidRPr="00964151">
        <w:rPr>
          <w:rFonts w:asciiTheme="minorEastAsia" w:eastAsiaTheme="minorEastAsia" w:hAnsiTheme="minorEastAsia"/>
          <w:szCs w:val="21"/>
        </w:rPr>
        <w:t>成果</w:t>
      </w:r>
      <w:r w:rsidRPr="00964151">
        <w:rPr>
          <w:rFonts w:asciiTheme="minorEastAsia" w:eastAsiaTheme="minorEastAsia" w:hAnsiTheme="minorEastAsia" w:hint="eastAsia"/>
          <w:szCs w:val="21"/>
        </w:rPr>
        <w:t>をいう</w:t>
      </w:r>
      <w:r w:rsidRPr="00964151">
        <w:rPr>
          <w:rFonts w:asciiTheme="minorEastAsia" w:eastAsiaTheme="minorEastAsia" w:hAnsiTheme="minorEastAsia"/>
          <w:szCs w:val="21"/>
        </w:rPr>
        <w:t>。</w:t>
      </w:r>
    </w:p>
    <w:p w14:paraId="2CAC9D5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三</w:t>
      </w:r>
      <w:r w:rsidRPr="00964151">
        <w:rPr>
          <w:rFonts w:asciiTheme="minorEastAsia" w:eastAsiaTheme="minorEastAsia" w:hAnsiTheme="minorEastAsia"/>
          <w:szCs w:val="21"/>
        </w:rPr>
        <w:t xml:space="preserve">　「知的</w:t>
      </w:r>
      <w:r w:rsidRPr="00964151">
        <w:rPr>
          <w:rFonts w:asciiTheme="minorEastAsia" w:eastAsiaTheme="minorEastAsia" w:hAnsiTheme="minorEastAsia" w:hint="eastAsia"/>
          <w:szCs w:val="21"/>
        </w:rPr>
        <w:t>財産</w:t>
      </w:r>
      <w:r w:rsidRPr="00964151">
        <w:rPr>
          <w:rFonts w:asciiTheme="minorEastAsia" w:eastAsiaTheme="minorEastAsia" w:hAnsiTheme="minorEastAsia"/>
          <w:szCs w:val="21"/>
        </w:rPr>
        <w:t>権」とは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次に掲げるものをいう。</w:t>
      </w:r>
    </w:p>
    <w:p w14:paraId="751D843F"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イ　特許法（昭和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１２１</w:t>
      </w:r>
      <w:r w:rsidRPr="00964151">
        <w:rPr>
          <w:rFonts w:asciiTheme="minorEastAsia" w:eastAsiaTheme="minorEastAsia" w:hAnsiTheme="minorEastAsia"/>
          <w:szCs w:val="21"/>
        </w:rPr>
        <w:t>号）に規定する特許権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実用新案法（昭和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１２３</w:t>
      </w:r>
      <w:r w:rsidRPr="00964151">
        <w:rPr>
          <w:rFonts w:asciiTheme="minorEastAsia" w:eastAsiaTheme="minorEastAsia" w:hAnsiTheme="minorEastAsia"/>
          <w:szCs w:val="21"/>
        </w:rPr>
        <w:t>号）に規定する実用新案権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意匠法（昭和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１２５</w:t>
      </w:r>
      <w:r w:rsidRPr="00964151">
        <w:rPr>
          <w:rFonts w:asciiTheme="minorEastAsia" w:eastAsiaTheme="minorEastAsia" w:hAnsiTheme="minorEastAsia"/>
          <w:szCs w:val="21"/>
        </w:rPr>
        <w:t>号）に規定する意匠権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商標法（昭和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１２７</w:t>
      </w:r>
      <w:r w:rsidRPr="00964151">
        <w:rPr>
          <w:rFonts w:asciiTheme="minorEastAsia" w:eastAsiaTheme="minorEastAsia" w:hAnsiTheme="minorEastAsia"/>
          <w:szCs w:val="21"/>
        </w:rPr>
        <w:t>号）に規定する商標権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半導体集積回路の回路配置に関する法律（昭和</w:t>
      </w:r>
      <w:r w:rsidRPr="00964151">
        <w:rPr>
          <w:rFonts w:asciiTheme="minorEastAsia" w:eastAsiaTheme="minorEastAsia" w:hAnsiTheme="minorEastAsia" w:hint="eastAsia"/>
          <w:szCs w:val="21"/>
        </w:rPr>
        <w:t>６０</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４３</w:t>
      </w:r>
      <w:r w:rsidRPr="00964151">
        <w:rPr>
          <w:rFonts w:asciiTheme="minorEastAsia" w:eastAsiaTheme="minorEastAsia" w:hAnsiTheme="minorEastAsia"/>
          <w:szCs w:val="21"/>
        </w:rPr>
        <w:t>号）に規定する回路配置利用権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種苗法（平成</w:t>
      </w:r>
      <w:r w:rsidRPr="00964151">
        <w:rPr>
          <w:rFonts w:asciiTheme="minorEastAsia" w:eastAsiaTheme="minorEastAsia" w:hAnsiTheme="minorEastAsia" w:hint="eastAsia"/>
          <w:szCs w:val="21"/>
        </w:rPr>
        <w:t>１０</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８３</w:t>
      </w:r>
      <w:r w:rsidRPr="00964151">
        <w:rPr>
          <w:rFonts w:asciiTheme="minorEastAsia" w:eastAsiaTheme="minorEastAsia" w:hAnsiTheme="minorEastAsia"/>
          <w:szCs w:val="21"/>
        </w:rPr>
        <w:t>号）に規定する育成者権及び外国における上記各権利に相当する権利</w:t>
      </w:r>
    </w:p>
    <w:p w14:paraId="08675D13"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ロ　特許法に規定する特許を受ける権利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実用新案法に規定する実用新案登録を受ける権利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意匠法に規定する意匠登録を受ける権利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商標法に規定する商標登録</w:t>
      </w:r>
      <w:r w:rsidRPr="00964151">
        <w:rPr>
          <w:rFonts w:asciiTheme="minorEastAsia" w:eastAsiaTheme="minorEastAsia" w:hAnsiTheme="minorEastAsia" w:hint="eastAsia"/>
          <w:szCs w:val="21"/>
        </w:rPr>
        <w:t>を受ける</w:t>
      </w:r>
      <w:r w:rsidRPr="00964151">
        <w:rPr>
          <w:rFonts w:asciiTheme="minorEastAsia" w:eastAsiaTheme="minorEastAsia" w:hAnsiTheme="minorEastAsia"/>
          <w:szCs w:val="21"/>
        </w:rPr>
        <w:t>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半導体集積回路の回路配置に関する法律第</w:t>
      </w:r>
      <w:r w:rsidRPr="00964151">
        <w:rPr>
          <w:rFonts w:asciiTheme="minorEastAsia" w:eastAsiaTheme="minorEastAsia" w:hAnsiTheme="minorEastAsia" w:hint="eastAsia"/>
          <w:szCs w:val="21"/>
        </w:rPr>
        <w:t>３</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１</w:t>
      </w:r>
      <w:r w:rsidRPr="00964151">
        <w:rPr>
          <w:rFonts w:asciiTheme="minorEastAsia" w:eastAsiaTheme="minorEastAsia" w:hAnsiTheme="minorEastAsia"/>
          <w:szCs w:val="21"/>
        </w:rPr>
        <w:t>項に規定する回路配置利用権の設定の登録を受ける権利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種苗法第</w:t>
      </w:r>
      <w:r w:rsidRPr="00964151">
        <w:rPr>
          <w:rFonts w:asciiTheme="minorEastAsia" w:eastAsiaTheme="minorEastAsia" w:hAnsiTheme="minorEastAsia" w:hint="eastAsia"/>
          <w:szCs w:val="21"/>
        </w:rPr>
        <w:t>３</w:t>
      </w:r>
      <w:r w:rsidRPr="00964151">
        <w:rPr>
          <w:rFonts w:asciiTheme="minorEastAsia" w:eastAsiaTheme="minorEastAsia" w:hAnsiTheme="minorEastAsia"/>
          <w:szCs w:val="21"/>
        </w:rPr>
        <w:t>条に規定する品種登録を受ける地位及び外国における上記各権利に相当する権利</w:t>
      </w:r>
    </w:p>
    <w:p w14:paraId="006A62DF"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ハ　著作権法（昭和</w:t>
      </w:r>
      <w:r w:rsidRPr="00964151">
        <w:rPr>
          <w:rFonts w:asciiTheme="minorEastAsia" w:eastAsiaTheme="minorEastAsia" w:hAnsiTheme="minorEastAsia" w:hint="eastAsia"/>
          <w:szCs w:val="21"/>
        </w:rPr>
        <w:t>４５</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４８</w:t>
      </w:r>
      <w:r w:rsidRPr="00964151">
        <w:rPr>
          <w:rFonts w:asciiTheme="minorEastAsia" w:eastAsiaTheme="minorEastAsia" w:hAnsiTheme="minorEastAsia"/>
          <w:szCs w:val="21"/>
        </w:rPr>
        <w:t>号）に規定するプログラムの著作物及びデータベースの著作物（以下「</w:t>
      </w:r>
      <w:r w:rsidRPr="00964151">
        <w:rPr>
          <w:rFonts w:asciiTheme="minorEastAsia" w:eastAsiaTheme="minorEastAsia" w:hAnsiTheme="minorEastAsia" w:hint="eastAsia"/>
          <w:szCs w:val="21"/>
        </w:rPr>
        <w:t>プログラム</w:t>
      </w:r>
      <w:r w:rsidRPr="00964151">
        <w:rPr>
          <w:rFonts w:asciiTheme="minorEastAsia" w:eastAsiaTheme="minorEastAsia" w:hAnsiTheme="minorEastAsia"/>
          <w:szCs w:val="21"/>
        </w:rPr>
        <w:t>等」という。）の著作権並びに外国における上記各権利に相当する権利</w:t>
      </w:r>
    </w:p>
    <w:p w14:paraId="0C5FA4A3"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ニ　秘匿することが可能な技術情報であって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かつ</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財産的価値のあるものの中から</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甲乙協議</w:t>
      </w:r>
      <w:r w:rsidRPr="00964151">
        <w:rPr>
          <w:rFonts w:asciiTheme="minorEastAsia" w:eastAsiaTheme="minorEastAsia" w:hAnsiTheme="minorEastAsia" w:hint="eastAsia"/>
          <w:szCs w:val="21"/>
        </w:rPr>
        <w:t>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特に指定するもの（以下「ノウハウ」という。）</w:t>
      </w:r>
    </w:p>
    <w:p w14:paraId="4C3BA75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 xml:space="preserve">四　</w:t>
      </w:r>
      <w:r w:rsidRPr="00964151">
        <w:rPr>
          <w:rFonts w:asciiTheme="minorEastAsia" w:eastAsiaTheme="minorEastAsia" w:hAnsiTheme="minorEastAsia" w:hint="eastAsia"/>
        </w:rPr>
        <w:t>「発明等」とは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特許権の対象となるものについては発明</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実用新案権の対象となるものについては考案</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意匠権</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商標権</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回路配置利用権及びプログラム等の著作物の対象となるものについては創作</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育成者権の対象となるものについては育成並びにノウハウの対象となるものについては案出をいう。</w:t>
      </w:r>
    </w:p>
    <w:p w14:paraId="27901E7F"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五　知的財産権の「実施」とは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特許法第２条第３項に定める行為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実用新案法第２条第３項に定める行為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意匠法第２条第</w:t>
      </w:r>
      <w:r w:rsidR="007C18F7" w:rsidRPr="00964151">
        <w:rPr>
          <w:rFonts w:asciiTheme="minorEastAsia" w:eastAsiaTheme="minorEastAsia" w:hAnsiTheme="minorEastAsia" w:hint="eastAsia"/>
          <w:szCs w:val="21"/>
        </w:rPr>
        <w:t>２</w:t>
      </w:r>
      <w:r w:rsidRPr="00964151">
        <w:rPr>
          <w:rFonts w:asciiTheme="minorEastAsia" w:eastAsiaTheme="minorEastAsia" w:hAnsiTheme="minorEastAsia" w:hint="eastAsia"/>
          <w:szCs w:val="21"/>
        </w:rPr>
        <w:t>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商標法第２条第３項に定める行為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半導体集積回路の回路配置に関する法律第２条第３項に定める行為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種苗法第２条第５項に定める行為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著作権法第２条第１項第１５号及び同項第１９号に定める行為並びにノウハウの使用をいう。</w:t>
      </w:r>
    </w:p>
    <w:p w14:paraId="5EEEB46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 xml:space="preserve">六　</w:t>
      </w:r>
      <w:r w:rsidRPr="00964151">
        <w:rPr>
          <w:rFonts w:asciiTheme="minorEastAsia" w:eastAsiaTheme="minorEastAsia" w:hAnsiTheme="minorEastAsia"/>
          <w:szCs w:val="21"/>
        </w:rPr>
        <w:t>「研究担当者」とは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共同研究講座</w:t>
      </w:r>
      <w:r w:rsidRPr="00964151">
        <w:rPr>
          <w:rFonts w:asciiTheme="minorEastAsia" w:eastAsiaTheme="minorEastAsia" w:hAnsiTheme="minorEastAsia"/>
          <w:szCs w:val="21"/>
        </w:rPr>
        <w:t>に従事する甲又は乙に属する本契</w:t>
      </w:r>
      <w:r w:rsidR="00994E28" w:rsidRPr="00964151">
        <w:rPr>
          <w:rFonts w:asciiTheme="minorEastAsia" w:eastAsiaTheme="minorEastAsia" w:hAnsiTheme="minorEastAsia" w:hint="eastAsia"/>
          <w:szCs w:val="21"/>
        </w:rPr>
        <w:t>約の表記契約項目表４</w:t>
      </w:r>
      <w:r w:rsidRPr="00964151">
        <w:rPr>
          <w:rFonts w:asciiTheme="minorEastAsia" w:eastAsiaTheme="minorEastAsia" w:hAnsiTheme="minorEastAsia"/>
          <w:szCs w:val="21"/>
        </w:rPr>
        <w:t>に掲げる者及び本契約第</w:t>
      </w:r>
      <w:r w:rsidR="00994E28"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項に該当する者をいう。また</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「研究協</w:t>
      </w:r>
      <w:r w:rsidRPr="00964151">
        <w:rPr>
          <w:rFonts w:asciiTheme="minorEastAsia" w:eastAsiaTheme="minorEastAsia" w:hAnsiTheme="minorEastAsia" w:hint="eastAsia"/>
          <w:szCs w:val="21"/>
        </w:rPr>
        <w:t>力者」とは</w:t>
      </w:r>
      <w:r w:rsidR="003E26B8" w:rsidRPr="00964151">
        <w:rPr>
          <w:rFonts w:asciiTheme="minorEastAsia" w:eastAsiaTheme="minorEastAsia" w:hAnsiTheme="minorEastAsia" w:hint="eastAsia"/>
          <w:szCs w:val="21"/>
        </w:rPr>
        <w:t>、</w:t>
      </w:r>
      <w:r w:rsidR="00994E28" w:rsidRPr="00964151">
        <w:rPr>
          <w:rFonts w:asciiTheme="minorEastAsia" w:eastAsiaTheme="minorEastAsia" w:hAnsiTheme="minorEastAsia"/>
          <w:szCs w:val="21"/>
        </w:rPr>
        <w:t>本契約の</w:t>
      </w:r>
      <w:r w:rsidR="00994E28" w:rsidRPr="00964151">
        <w:rPr>
          <w:rFonts w:asciiTheme="minorEastAsia" w:eastAsiaTheme="minorEastAsia" w:hAnsiTheme="minorEastAsia" w:hint="eastAsia"/>
          <w:szCs w:val="21"/>
        </w:rPr>
        <w:t>表記契約項目表４</w:t>
      </w:r>
      <w:r w:rsidRPr="00964151">
        <w:rPr>
          <w:rFonts w:asciiTheme="minorEastAsia" w:eastAsiaTheme="minorEastAsia" w:hAnsiTheme="minorEastAsia"/>
          <w:szCs w:val="21"/>
        </w:rPr>
        <w:t>及び本契約第</w:t>
      </w:r>
      <w:r w:rsidR="00994E28"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項記載以外の者であって本共同研</w:t>
      </w:r>
      <w:r w:rsidRPr="00964151">
        <w:rPr>
          <w:rFonts w:asciiTheme="minorEastAsia" w:eastAsiaTheme="minorEastAsia" w:hAnsiTheme="minorEastAsia" w:hint="eastAsia"/>
          <w:szCs w:val="21"/>
        </w:rPr>
        <w:t>究講座の研究に協力する者をい</w:t>
      </w:r>
      <w:r w:rsidRPr="00964151">
        <w:rPr>
          <w:rFonts w:asciiTheme="minorEastAsia" w:eastAsiaTheme="minorEastAsia" w:hAnsiTheme="minorEastAsia"/>
          <w:szCs w:val="21"/>
        </w:rPr>
        <w:t>う。</w:t>
      </w:r>
    </w:p>
    <w:p w14:paraId="068C5540" w14:textId="77777777" w:rsidR="00994E28" w:rsidRPr="00964151" w:rsidRDefault="00994E28" w:rsidP="00DD34F8">
      <w:pPr>
        <w:pStyle w:val="21"/>
        <w:ind w:firstLine="0"/>
        <w:rPr>
          <w:rFonts w:asciiTheme="minorEastAsia" w:eastAsiaTheme="minorEastAsia" w:hAnsiTheme="minorEastAsia"/>
        </w:rPr>
      </w:pPr>
    </w:p>
    <w:p w14:paraId="50AF2CB3" w14:textId="77777777" w:rsidR="00DD34F8" w:rsidRPr="00964151" w:rsidRDefault="00DD34F8" w:rsidP="00DD34F8">
      <w:pPr>
        <w:pStyle w:val="21"/>
        <w:ind w:firstLine="0"/>
        <w:rPr>
          <w:rFonts w:asciiTheme="minorEastAsia" w:eastAsiaTheme="minorEastAsia" w:hAnsiTheme="minorEastAsia"/>
          <w:szCs w:val="21"/>
        </w:rPr>
      </w:pPr>
      <w:r w:rsidRPr="00964151">
        <w:rPr>
          <w:rFonts w:asciiTheme="minorEastAsia" w:eastAsiaTheme="minorEastAsia" w:hAnsiTheme="minorEastAsia" w:hint="eastAsia"/>
        </w:rPr>
        <w:t>（</w:t>
      </w:r>
      <w:r w:rsidRPr="00964151">
        <w:rPr>
          <w:rFonts w:asciiTheme="minorEastAsia" w:eastAsiaTheme="minorEastAsia" w:hAnsiTheme="minorEastAsia" w:hint="eastAsia"/>
          <w:szCs w:val="21"/>
        </w:rPr>
        <w:t>本共同研究講座</w:t>
      </w:r>
      <w:r w:rsidRPr="00964151">
        <w:rPr>
          <w:rFonts w:asciiTheme="minorEastAsia" w:eastAsiaTheme="minorEastAsia" w:hAnsiTheme="minorEastAsia" w:hint="eastAsia"/>
        </w:rPr>
        <w:t>における研究に従事する者）</w:t>
      </w:r>
    </w:p>
    <w:p w14:paraId="6B52AE8F" w14:textId="77777777" w:rsidR="00DD34F8" w:rsidRPr="00964151" w:rsidRDefault="00994E2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第２</w:t>
      </w:r>
      <w:r w:rsidR="00DD34F8" w:rsidRPr="00964151">
        <w:rPr>
          <w:rFonts w:asciiTheme="minorEastAsia" w:eastAsiaTheme="minorEastAsia" w:hAnsiTheme="minorEastAsia" w:hint="eastAsia"/>
          <w:szCs w:val="21"/>
        </w:rPr>
        <w:t>条　甲は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乙の研究担当者のうち甲の研究実施場所において本共同研究講座の研究に従事させる者を外部機関共同研究</w:t>
      </w:r>
      <w:r w:rsidRPr="00964151">
        <w:rPr>
          <w:rFonts w:asciiTheme="minorEastAsia" w:eastAsiaTheme="minorEastAsia" w:hAnsiTheme="minorEastAsia" w:hint="eastAsia"/>
          <w:szCs w:val="21"/>
        </w:rPr>
        <w:t>員として受け入れるものとする</w:t>
      </w:r>
      <w:r w:rsidR="00DD34F8" w:rsidRPr="00964151">
        <w:rPr>
          <w:rFonts w:asciiTheme="minorEastAsia" w:eastAsiaTheme="minorEastAsia" w:hAnsiTheme="minorEastAsia" w:hint="eastAsia"/>
          <w:szCs w:val="21"/>
        </w:rPr>
        <w:t>。</w:t>
      </w:r>
    </w:p>
    <w:p w14:paraId="5DFF947D" w14:textId="77777777" w:rsidR="00DD34F8" w:rsidRPr="00964151" w:rsidRDefault="00994E2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２</w:t>
      </w:r>
      <w:r w:rsidR="00DD34F8" w:rsidRPr="00964151">
        <w:rPr>
          <w:rFonts w:asciiTheme="minorEastAsia" w:eastAsiaTheme="minorEastAsia" w:hAnsiTheme="minorEastAsia" w:hint="eastAsia"/>
          <w:szCs w:val="21"/>
        </w:rPr>
        <w:t xml:space="preserve">　</w:t>
      </w:r>
      <w:r w:rsidR="00DD34F8" w:rsidRPr="00964151">
        <w:rPr>
          <w:rFonts w:asciiTheme="minorEastAsia" w:eastAsiaTheme="minorEastAsia" w:hAnsiTheme="minorEastAsia"/>
          <w:szCs w:val="21"/>
        </w:rPr>
        <w:t>甲及び乙は</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甲又は乙に属する者を新たに本共同研究</w:t>
      </w:r>
      <w:r w:rsidR="00DD34F8" w:rsidRPr="00964151">
        <w:rPr>
          <w:rFonts w:asciiTheme="minorEastAsia" w:eastAsiaTheme="minorEastAsia" w:hAnsiTheme="minorEastAsia" w:hint="eastAsia"/>
          <w:szCs w:val="21"/>
        </w:rPr>
        <w:t>講座</w:t>
      </w:r>
      <w:r w:rsidR="00DD34F8" w:rsidRPr="00964151">
        <w:rPr>
          <w:rFonts w:asciiTheme="minorEastAsia" w:eastAsiaTheme="minorEastAsia" w:hAnsiTheme="minorEastAsia"/>
          <w:szCs w:val="21"/>
        </w:rPr>
        <w:t>の研究担当者として参加させようとするとき</w:t>
      </w:r>
      <w:r w:rsidR="00DD34F8" w:rsidRPr="00964151">
        <w:rPr>
          <w:rFonts w:asciiTheme="minorEastAsia" w:eastAsiaTheme="minorEastAsia" w:hAnsiTheme="minorEastAsia" w:hint="eastAsia"/>
          <w:szCs w:val="21"/>
        </w:rPr>
        <w:t>は</w:t>
      </w:r>
      <w:r w:rsidR="00DD34F8" w:rsidRPr="00964151">
        <w:rPr>
          <w:rFonts w:asciiTheme="minorEastAsia" w:eastAsiaTheme="minorEastAsia" w:hAnsiTheme="minorEastAsia"/>
          <w:szCs w:val="21"/>
        </w:rPr>
        <w:t>あらかじめ相手方に書面により通知</w:t>
      </w:r>
      <w:r w:rsidR="00DD34F8" w:rsidRPr="00964151">
        <w:rPr>
          <w:rFonts w:asciiTheme="minorEastAsia" w:eastAsiaTheme="minorEastAsia" w:hAnsiTheme="minorEastAsia" w:hint="eastAsia"/>
          <w:szCs w:val="21"/>
        </w:rPr>
        <w:t>するものとする。</w:t>
      </w:r>
    </w:p>
    <w:p w14:paraId="30F07905" w14:textId="77777777" w:rsidR="00DD34F8" w:rsidRPr="00964151" w:rsidRDefault="00DD34F8" w:rsidP="00DD34F8">
      <w:pPr>
        <w:pStyle w:val="22"/>
        <w:ind w:left="210" w:hangingChars="100"/>
        <w:rPr>
          <w:rFonts w:asciiTheme="minorEastAsia" w:eastAsiaTheme="minorEastAsia" w:hAnsiTheme="minorEastAsia"/>
          <w:szCs w:val="21"/>
        </w:rPr>
      </w:pPr>
    </w:p>
    <w:p w14:paraId="6DDFAA78" w14:textId="7235E5D8" w:rsidR="00E53741" w:rsidRDefault="00DD34F8" w:rsidP="00E53741">
      <w:pPr>
        <w:pStyle w:val="21"/>
        <w:ind w:firstLine="0"/>
        <w:rPr>
          <w:rFonts w:asciiTheme="minorEastAsia" w:eastAsiaTheme="minorEastAsia" w:hAnsiTheme="minorEastAsia"/>
        </w:rPr>
      </w:pPr>
      <w:r w:rsidRPr="00964151">
        <w:rPr>
          <w:rFonts w:asciiTheme="minorEastAsia" w:eastAsiaTheme="minorEastAsia" w:hAnsiTheme="minorEastAsia" w:hint="eastAsia"/>
        </w:rPr>
        <w:t>（研究協力者の参加及び協力）</w:t>
      </w:r>
    </w:p>
    <w:p w14:paraId="2FCE41C4" w14:textId="20DCA1E6" w:rsidR="00DD34F8" w:rsidRPr="00E53741" w:rsidRDefault="00E53741" w:rsidP="00E53741">
      <w:pPr>
        <w:ind w:left="210" w:hangingChars="100" w:hanging="210"/>
        <w:rPr>
          <w:rFonts w:asciiTheme="minorEastAsia" w:eastAsiaTheme="minorEastAsia" w:hAnsiTheme="minorEastAsia" w:cs="Times New Roman"/>
          <w:noProof/>
          <w:sz w:val="21"/>
          <w:szCs w:val="21"/>
          <w:lang w:eastAsia="ja-JP"/>
        </w:rPr>
      </w:pPr>
      <w:r w:rsidRPr="00E53741">
        <w:rPr>
          <w:rFonts w:asciiTheme="minorEastAsia" w:eastAsiaTheme="minorEastAsia" w:hAnsiTheme="minorEastAsia" w:cs="Times New Roman"/>
          <w:noProof/>
          <w:sz w:val="21"/>
          <w:szCs w:val="21"/>
          <w:lang w:eastAsia="ja-JP"/>
        </w:rPr>
        <w:lastRenderedPageBreak/>
        <w:t>第</w:t>
      </w:r>
      <w:r w:rsidRPr="00E53741">
        <w:rPr>
          <w:rFonts w:asciiTheme="minorEastAsia" w:eastAsiaTheme="minorEastAsia" w:hAnsiTheme="minorEastAsia" w:cs="Times New Roman" w:hint="eastAsia"/>
          <w:noProof/>
          <w:sz w:val="21"/>
          <w:szCs w:val="21"/>
          <w:lang w:eastAsia="ja-JP"/>
        </w:rPr>
        <w:t>３</w:t>
      </w:r>
      <w:r w:rsidRPr="00E53741">
        <w:rPr>
          <w:rFonts w:asciiTheme="minorEastAsia" w:eastAsiaTheme="minorEastAsia" w:hAnsiTheme="minorEastAsia" w:cs="Times New Roman"/>
          <w:noProof/>
          <w:sz w:val="21"/>
          <w:szCs w:val="21"/>
          <w:lang w:eastAsia="ja-JP"/>
        </w:rPr>
        <w:t xml:space="preserve">条　</w:t>
      </w:r>
      <w:r w:rsidRPr="00E53741">
        <w:rPr>
          <w:rFonts w:asciiTheme="minorEastAsia" w:eastAsiaTheme="minorEastAsia" w:hAnsiTheme="minorEastAsia" w:cs="Times New Roman" w:hint="eastAsia"/>
          <w:noProof/>
          <w:sz w:val="21"/>
          <w:szCs w:val="21"/>
          <w:lang w:eastAsia="ja-JP"/>
        </w:rPr>
        <w:t>甲乙のいずれかが、本</w:t>
      </w:r>
      <w:r w:rsidRPr="00E53741">
        <w:rPr>
          <w:rFonts w:asciiTheme="minorEastAsia" w:eastAsiaTheme="minorEastAsia" w:hAnsiTheme="minorEastAsia" w:cs="Times New Roman"/>
          <w:noProof/>
          <w:sz w:val="21"/>
          <w:szCs w:val="21"/>
          <w:lang w:eastAsia="ja-JP"/>
        </w:rPr>
        <w:t>共同</w:t>
      </w:r>
      <w:r w:rsidRPr="00E53741">
        <w:rPr>
          <w:rFonts w:asciiTheme="minorEastAsia" w:eastAsiaTheme="minorEastAsia" w:hAnsiTheme="minorEastAsia" w:cs="Times New Roman" w:hint="eastAsia"/>
          <w:noProof/>
          <w:sz w:val="21"/>
          <w:szCs w:val="21"/>
          <w:lang w:eastAsia="ja-JP"/>
        </w:rPr>
        <w:t>研究講座における研究遂行上、研究担当者以外の者の参加ないし協力を得ることが必要と認めた場合、相手方の同意を得た上で、当該研究担当者以外の者を研</w:t>
      </w:r>
      <w:r w:rsidR="00DD34F8" w:rsidRPr="00E53741">
        <w:rPr>
          <w:rFonts w:asciiTheme="minorEastAsia" w:eastAsiaTheme="minorEastAsia" w:hAnsiTheme="minorEastAsia" w:cs="Times New Roman" w:hint="eastAsia"/>
          <w:noProof/>
          <w:sz w:val="21"/>
          <w:szCs w:val="21"/>
          <w:lang w:eastAsia="ja-JP"/>
        </w:rPr>
        <w:t>究協力者として本共同研究講座における研究に参加させることができる。</w:t>
      </w:r>
    </w:p>
    <w:p w14:paraId="16BDCFD3"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00994E28" w:rsidRPr="00964151">
        <w:rPr>
          <w:rFonts w:asciiTheme="minorEastAsia" w:eastAsiaTheme="minorEastAsia" w:hAnsiTheme="minorEastAsia" w:hint="eastAsia"/>
          <w:szCs w:val="21"/>
        </w:rPr>
        <w:t>前項において</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研究協力者を参加させる</w:t>
      </w:r>
      <w:r w:rsidRPr="00964151">
        <w:rPr>
          <w:rFonts w:asciiTheme="minorEastAsia" w:eastAsiaTheme="minorEastAsia" w:hAnsiTheme="minorEastAsia" w:hint="eastAsia"/>
          <w:szCs w:val="21"/>
        </w:rPr>
        <w:t>甲又は乙は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研究</w:t>
      </w:r>
      <w:r w:rsidRPr="00964151">
        <w:rPr>
          <w:rFonts w:asciiTheme="minorEastAsia" w:eastAsiaTheme="minorEastAsia" w:hAnsiTheme="minorEastAsia" w:hint="eastAsia"/>
          <w:szCs w:val="21"/>
        </w:rPr>
        <w:t>協力者となる者に本契約</w:t>
      </w:r>
      <w:r w:rsidR="00DD43D3" w:rsidRPr="00964151">
        <w:rPr>
          <w:rFonts w:asciiTheme="minorEastAsia" w:eastAsiaTheme="minorEastAsia" w:hAnsiTheme="minorEastAsia" w:hint="eastAsia"/>
          <w:szCs w:val="21"/>
        </w:rPr>
        <w:t>内容</w:t>
      </w:r>
      <w:r w:rsidRPr="00964151">
        <w:rPr>
          <w:rFonts w:asciiTheme="minorEastAsia" w:eastAsiaTheme="minorEastAsia" w:hAnsiTheme="minorEastAsia" w:hint="eastAsia"/>
          <w:szCs w:val="21"/>
        </w:rPr>
        <w:t>を</w:t>
      </w:r>
      <w:r w:rsidR="00DD43D3" w:rsidRPr="00964151">
        <w:rPr>
          <w:rFonts w:asciiTheme="minorEastAsia" w:eastAsiaTheme="minorEastAsia" w:hAnsiTheme="minorEastAsia"/>
          <w:szCs w:val="21"/>
        </w:rPr>
        <w:t>遵守させ</w:t>
      </w:r>
      <w:r w:rsidR="00DD43D3" w:rsidRPr="00964151">
        <w:rPr>
          <w:rFonts w:asciiTheme="minorEastAsia" w:eastAsiaTheme="minorEastAsia" w:hAnsiTheme="minorEastAsia" w:hint="eastAsia"/>
          <w:szCs w:val="21"/>
        </w:rPr>
        <w:t>るものとし</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研究協力者となる者に本契約内容を遵守させることができるよう及び研究協力者が相手方に損害を与えた場合には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当該研究協力者に</w:t>
      </w:r>
      <w:r w:rsidR="00DD43D3" w:rsidRPr="00964151">
        <w:rPr>
          <w:rFonts w:asciiTheme="minorEastAsia" w:eastAsiaTheme="minorEastAsia" w:hAnsiTheme="minorEastAsia" w:hint="eastAsia"/>
          <w:szCs w:val="21"/>
        </w:rPr>
        <w:t>その損害の賠償を請求することができるよう</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その取扱いを別に定めておく</w:t>
      </w:r>
      <w:r w:rsidRPr="00964151">
        <w:rPr>
          <w:rFonts w:asciiTheme="minorEastAsia" w:eastAsiaTheme="minorEastAsia" w:hAnsiTheme="minorEastAsia" w:hint="eastAsia"/>
          <w:szCs w:val="21"/>
        </w:rPr>
        <w:t>ものとする。</w:t>
      </w:r>
    </w:p>
    <w:p w14:paraId="0ADAA068"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hint="eastAsia"/>
          <w:szCs w:val="21"/>
        </w:rPr>
        <w:t>３　研究協力者が</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w:t>
      </w:r>
      <w:r w:rsidRPr="00964151">
        <w:rPr>
          <w:rFonts w:asciiTheme="minorEastAsia" w:eastAsiaTheme="minorEastAsia" w:hAnsiTheme="minorEastAsia" w:hint="eastAsia"/>
          <w:szCs w:val="21"/>
        </w:rPr>
        <w:t>の結果</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発明等を行った場合</w:t>
      </w:r>
      <w:r w:rsidR="00DD43D3" w:rsidRPr="00964151">
        <w:rPr>
          <w:rFonts w:asciiTheme="minorEastAsia" w:eastAsiaTheme="minorEastAsia" w:hAnsiTheme="minorEastAsia" w:hint="eastAsia"/>
          <w:szCs w:val="21"/>
        </w:rPr>
        <w:t>は</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第１２条</w:t>
      </w:r>
      <w:r w:rsidRPr="00964151">
        <w:rPr>
          <w:rFonts w:asciiTheme="minorEastAsia" w:eastAsiaTheme="minorEastAsia" w:hAnsiTheme="minorEastAsia" w:hint="eastAsia"/>
          <w:szCs w:val="21"/>
        </w:rPr>
        <w:t>の規定を準用するものとする。</w:t>
      </w:r>
    </w:p>
    <w:p w14:paraId="00486597" w14:textId="77777777" w:rsidR="00DD34F8" w:rsidRPr="00964151" w:rsidRDefault="00DD34F8" w:rsidP="00DD34F8">
      <w:pPr>
        <w:pStyle w:val="22"/>
        <w:ind w:left="210" w:hangingChars="100"/>
        <w:rPr>
          <w:rFonts w:asciiTheme="minorEastAsia" w:eastAsiaTheme="minorEastAsia" w:hAnsiTheme="minorEastAsia"/>
          <w:szCs w:val="21"/>
        </w:rPr>
      </w:pPr>
    </w:p>
    <w:p w14:paraId="746E00FC"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szCs w:val="21"/>
        </w:rPr>
        <w:t>（実績報告書の作成）</w:t>
      </w:r>
    </w:p>
    <w:p w14:paraId="3B28A70E"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szCs w:val="21"/>
        </w:rPr>
        <w:t>第</w:t>
      </w:r>
      <w:r w:rsidR="00E5465A" w:rsidRPr="00964151">
        <w:rPr>
          <w:rFonts w:asciiTheme="minorEastAsia" w:eastAsiaTheme="minorEastAsia" w:hAnsiTheme="minorEastAsia" w:hint="eastAsia"/>
          <w:szCs w:val="21"/>
        </w:rPr>
        <w:t>４</w:t>
      </w:r>
      <w:r w:rsidRPr="00964151">
        <w:rPr>
          <w:rFonts w:asciiTheme="minorEastAsia" w:eastAsiaTheme="minorEastAsia" w:hAnsiTheme="minorEastAsia"/>
          <w:szCs w:val="21"/>
        </w:rPr>
        <w:t xml:space="preserve">条　</w:t>
      </w:r>
      <w:r w:rsidRPr="00964151">
        <w:rPr>
          <w:rFonts w:asciiTheme="minorEastAsia" w:eastAsiaTheme="minorEastAsia" w:hAnsiTheme="minorEastAsia" w:hint="eastAsia"/>
          <w:szCs w:val="21"/>
        </w:rPr>
        <w:t>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双方協力して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共同</w:t>
      </w:r>
      <w:r w:rsidRPr="00964151">
        <w:rPr>
          <w:rFonts w:asciiTheme="minorEastAsia" w:eastAsiaTheme="minorEastAsia" w:hAnsiTheme="minorEastAsia" w:hint="eastAsia"/>
          <w:szCs w:val="21"/>
        </w:rPr>
        <w:t>研究講座における研究の実施期間中に得られた研究成果についての報告書を</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本契約完了後にとりまとめるものとする。</w:t>
      </w:r>
    </w:p>
    <w:p w14:paraId="219D8E58" w14:textId="77777777" w:rsidR="00DD34F8" w:rsidRPr="00964151" w:rsidRDefault="00DD34F8" w:rsidP="00DD34F8">
      <w:pPr>
        <w:pStyle w:val="10"/>
        <w:rPr>
          <w:rFonts w:asciiTheme="minorEastAsia" w:eastAsiaTheme="minorEastAsia" w:hAnsiTheme="minorEastAsia"/>
          <w:szCs w:val="21"/>
        </w:rPr>
      </w:pPr>
    </w:p>
    <w:p w14:paraId="346A79AC" w14:textId="77777777" w:rsidR="00DD34F8" w:rsidRPr="00964151" w:rsidRDefault="00DD34F8" w:rsidP="00DD34F8">
      <w:pPr>
        <w:pStyle w:val="af7"/>
        <w:ind w:left="485" w:hangingChars="231" w:hanging="485"/>
        <w:rPr>
          <w:rFonts w:asciiTheme="minorEastAsia" w:eastAsiaTheme="minorEastAsia" w:hAnsiTheme="minorEastAsia"/>
          <w:szCs w:val="21"/>
        </w:rPr>
      </w:pPr>
      <w:r w:rsidRPr="00964151">
        <w:rPr>
          <w:rFonts w:asciiTheme="minorEastAsia" w:eastAsiaTheme="minorEastAsia" w:hAnsiTheme="minorEastAsia"/>
          <w:szCs w:val="21"/>
        </w:rPr>
        <w:t>（研究経費の負担）</w:t>
      </w:r>
    </w:p>
    <w:p w14:paraId="73CA7BB2" w14:textId="77777777" w:rsidR="00DD34F8" w:rsidRPr="00964151" w:rsidRDefault="00E5465A"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Pr="00964151">
        <w:rPr>
          <w:rFonts w:asciiTheme="minorEastAsia" w:eastAsiaTheme="minorEastAsia" w:hAnsiTheme="minorEastAsia" w:hint="eastAsia"/>
          <w:szCs w:val="21"/>
        </w:rPr>
        <w:t>５</w:t>
      </w:r>
      <w:r w:rsidR="00DD34F8" w:rsidRPr="00964151">
        <w:rPr>
          <w:rFonts w:asciiTheme="minorEastAsia" w:eastAsiaTheme="minorEastAsia" w:hAnsiTheme="minorEastAsia"/>
          <w:szCs w:val="21"/>
        </w:rPr>
        <w:t xml:space="preserve">条　</w:t>
      </w:r>
      <w:r w:rsidR="002730F8" w:rsidRPr="00964151">
        <w:rPr>
          <w:rFonts w:asciiTheme="minorEastAsia" w:eastAsiaTheme="minorEastAsia" w:hAnsiTheme="minorEastAsia" w:hint="eastAsia"/>
          <w:szCs w:val="21"/>
        </w:rPr>
        <w:t>甲及び</w:t>
      </w:r>
      <w:r w:rsidR="00DD34F8" w:rsidRPr="00964151">
        <w:rPr>
          <w:rFonts w:asciiTheme="minorEastAsia" w:eastAsiaTheme="minorEastAsia" w:hAnsiTheme="minorEastAsia"/>
          <w:szCs w:val="21"/>
        </w:rPr>
        <w:t>乙は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表記</w:t>
      </w:r>
      <w:r w:rsidR="002730F8" w:rsidRPr="00964151">
        <w:rPr>
          <w:rFonts w:asciiTheme="minorEastAsia" w:eastAsiaTheme="minorEastAsia" w:hAnsiTheme="minorEastAsia" w:hint="eastAsia"/>
          <w:szCs w:val="21"/>
        </w:rPr>
        <w:t>契約</w:t>
      </w:r>
      <w:r w:rsidRPr="00964151">
        <w:rPr>
          <w:rFonts w:asciiTheme="minorEastAsia" w:eastAsiaTheme="minorEastAsia" w:hAnsiTheme="minorEastAsia" w:hint="eastAsia"/>
          <w:szCs w:val="21"/>
        </w:rPr>
        <w:t>項目表６及び</w:t>
      </w:r>
      <w:r w:rsidR="002730F8" w:rsidRPr="00964151">
        <w:rPr>
          <w:rFonts w:asciiTheme="minorEastAsia" w:eastAsiaTheme="minorEastAsia" w:hAnsiTheme="minorEastAsia" w:hint="eastAsia"/>
          <w:szCs w:val="21"/>
        </w:rPr>
        <w:t>表記契約項目表７</w:t>
      </w:r>
      <w:r w:rsidR="00DD34F8" w:rsidRPr="00964151">
        <w:rPr>
          <w:rFonts w:asciiTheme="minorEastAsia" w:eastAsiaTheme="minorEastAsia" w:hAnsiTheme="minorEastAsia"/>
          <w:szCs w:val="21"/>
        </w:rPr>
        <w:t>に掲げる</w:t>
      </w:r>
      <w:r w:rsidR="002730F8" w:rsidRPr="00964151">
        <w:rPr>
          <w:rFonts w:asciiTheme="minorEastAsia" w:eastAsiaTheme="minorEastAsia" w:hAnsiTheme="minorEastAsia" w:hint="eastAsia"/>
          <w:szCs w:val="21"/>
        </w:rPr>
        <w:t>それぞれの</w:t>
      </w:r>
      <w:r w:rsidR="00DD34F8" w:rsidRPr="00964151">
        <w:rPr>
          <w:rFonts w:asciiTheme="minorEastAsia" w:eastAsiaTheme="minorEastAsia" w:hAnsiTheme="minorEastAsia"/>
          <w:szCs w:val="21"/>
        </w:rPr>
        <w:t>研究経費を</w:t>
      </w:r>
      <w:r w:rsidR="00DD34F8" w:rsidRPr="00964151">
        <w:rPr>
          <w:rFonts w:asciiTheme="minorEastAsia" w:eastAsiaTheme="minorEastAsia" w:hAnsiTheme="minorEastAsia" w:hint="eastAsia"/>
          <w:szCs w:val="21"/>
        </w:rPr>
        <w:t>負担</w:t>
      </w:r>
      <w:r w:rsidR="00DD34F8" w:rsidRPr="00964151">
        <w:rPr>
          <w:rFonts w:asciiTheme="minorEastAsia" w:eastAsiaTheme="minorEastAsia" w:hAnsiTheme="minorEastAsia"/>
          <w:szCs w:val="21"/>
        </w:rPr>
        <w:t>するものとする。</w:t>
      </w:r>
    </w:p>
    <w:p w14:paraId="39F84F0E" w14:textId="77777777" w:rsidR="00DD34F8" w:rsidRPr="00964151" w:rsidRDefault="00DD34F8" w:rsidP="00DD34F8">
      <w:pPr>
        <w:pStyle w:val="af6"/>
        <w:rPr>
          <w:rFonts w:asciiTheme="minorEastAsia" w:eastAsiaTheme="minorEastAsia" w:hAnsiTheme="minorEastAsia"/>
          <w:szCs w:val="21"/>
        </w:rPr>
      </w:pPr>
    </w:p>
    <w:p w14:paraId="05FD9B70"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（研究経費の</w:t>
      </w:r>
      <w:r w:rsidRPr="00964151">
        <w:rPr>
          <w:rFonts w:asciiTheme="minorEastAsia" w:eastAsiaTheme="minorEastAsia" w:hAnsiTheme="minorEastAsia" w:hint="eastAsia"/>
          <w:szCs w:val="21"/>
        </w:rPr>
        <w:t>支払</w:t>
      </w:r>
      <w:r w:rsidRPr="00964151">
        <w:rPr>
          <w:rFonts w:asciiTheme="minorEastAsia" w:eastAsiaTheme="minorEastAsia" w:hAnsiTheme="minorEastAsia"/>
          <w:szCs w:val="21"/>
        </w:rPr>
        <w:t>）</w:t>
      </w:r>
    </w:p>
    <w:p w14:paraId="6D40D8DF" w14:textId="77777777" w:rsidR="00DD34F8" w:rsidRPr="00964151" w:rsidRDefault="002730F8" w:rsidP="008E2931">
      <w:pPr>
        <w:pStyle w:val="af6"/>
        <w:ind w:left="197" w:hangingChars="94" w:hanging="197"/>
        <w:rPr>
          <w:rFonts w:asciiTheme="minorEastAsia" w:eastAsiaTheme="minorEastAsia" w:hAnsiTheme="minorEastAsia"/>
          <w:szCs w:val="21"/>
        </w:rPr>
      </w:pPr>
      <w:r w:rsidRPr="00964151">
        <w:rPr>
          <w:rFonts w:asciiTheme="minorEastAsia" w:eastAsiaTheme="minorEastAsia" w:hAnsiTheme="minorEastAsia"/>
          <w:szCs w:val="21"/>
        </w:rPr>
        <w:t>第</w:t>
      </w:r>
      <w:r w:rsidRPr="00964151">
        <w:rPr>
          <w:rFonts w:asciiTheme="minorEastAsia" w:eastAsiaTheme="minorEastAsia" w:hAnsiTheme="minorEastAsia" w:hint="eastAsia"/>
          <w:szCs w:val="21"/>
        </w:rPr>
        <w:t>６</w:t>
      </w:r>
      <w:r w:rsidRPr="00964151">
        <w:rPr>
          <w:rFonts w:asciiTheme="minorEastAsia" w:eastAsiaTheme="minorEastAsia" w:hAnsiTheme="minorEastAsia"/>
          <w:szCs w:val="21"/>
        </w:rPr>
        <w:t>条　乙は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表記契約項目表６</w:t>
      </w:r>
      <w:r w:rsidR="00DD34F8" w:rsidRPr="00964151">
        <w:rPr>
          <w:rFonts w:asciiTheme="minorEastAsia" w:eastAsiaTheme="minorEastAsia" w:hAnsiTheme="minorEastAsia"/>
          <w:szCs w:val="21"/>
        </w:rPr>
        <w:t>に掲げる</w:t>
      </w:r>
      <w:r w:rsidRPr="00964151">
        <w:rPr>
          <w:rFonts w:asciiTheme="minorEastAsia" w:eastAsiaTheme="minorEastAsia" w:hAnsiTheme="minorEastAsia" w:hint="eastAsia"/>
          <w:szCs w:val="21"/>
        </w:rPr>
        <w:t>甲の施設における乙に係る</w:t>
      </w:r>
      <w:r w:rsidR="00DD34F8" w:rsidRPr="00964151">
        <w:rPr>
          <w:rFonts w:asciiTheme="minorEastAsia" w:eastAsiaTheme="minorEastAsia" w:hAnsiTheme="minorEastAsia" w:hint="eastAsia"/>
          <w:szCs w:val="21"/>
        </w:rPr>
        <w:t>研究経費</w:t>
      </w:r>
      <w:r w:rsidR="00DD34F8" w:rsidRPr="00964151">
        <w:rPr>
          <w:rFonts w:asciiTheme="minorEastAsia" w:eastAsiaTheme="minorEastAsia" w:hAnsiTheme="minorEastAsia"/>
          <w:szCs w:val="21"/>
        </w:rPr>
        <w:t>を</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甲が発行</w:t>
      </w:r>
      <w:r w:rsidR="00DD34F8" w:rsidRPr="00964151">
        <w:rPr>
          <w:rFonts w:asciiTheme="minorEastAsia" w:eastAsiaTheme="minorEastAsia" w:hAnsiTheme="minorEastAsia"/>
          <w:szCs w:val="21"/>
        </w:rPr>
        <w:t>する</w:t>
      </w:r>
      <w:r w:rsidR="00DD34F8" w:rsidRPr="00964151">
        <w:rPr>
          <w:rFonts w:asciiTheme="minorEastAsia" w:eastAsiaTheme="minorEastAsia" w:hAnsiTheme="minorEastAsia" w:hint="eastAsia"/>
          <w:szCs w:val="21"/>
        </w:rPr>
        <w:t>請求書により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請求書</w:t>
      </w:r>
      <w:r w:rsidRPr="00964151">
        <w:rPr>
          <w:rFonts w:asciiTheme="minorEastAsia" w:eastAsiaTheme="minorEastAsia" w:hAnsiTheme="minorEastAsia" w:hint="eastAsia"/>
          <w:szCs w:val="21"/>
        </w:rPr>
        <w:t>を受領した月の翌月末日</w:t>
      </w:r>
      <w:r w:rsidR="00DD34F8" w:rsidRPr="00964151">
        <w:rPr>
          <w:rFonts w:asciiTheme="minorEastAsia" w:eastAsiaTheme="minorEastAsia" w:hAnsiTheme="minorEastAsia" w:hint="eastAsia"/>
          <w:szCs w:val="21"/>
        </w:rPr>
        <w:t>までに支払わなければならない</w:t>
      </w:r>
      <w:r w:rsidR="00DD34F8" w:rsidRPr="00964151">
        <w:rPr>
          <w:rFonts w:asciiTheme="minorEastAsia" w:eastAsiaTheme="minorEastAsia" w:hAnsiTheme="minorEastAsia"/>
          <w:szCs w:val="21"/>
        </w:rPr>
        <w:t>。</w:t>
      </w:r>
      <w:r w:rsidR="00DD34F8" w:rsidRPr="00964151">
        <w:rPr>
          <w:rFonts w:asciiTheme="minorEastAsia" w:eastAsiaTheme="minorEastAsia" w:hAnsiTheme="minorEastAsia" w:hint="eastAsia"/>
          <w:szCs w:val="21"/>
        </w:rPr>
        <w:t>なお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研究経費の支払いに係る銀行手数料等は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乙の負担とする。</w:t>
      </w:r>
    </w:p>
    <w:p w14:paraId="6BCCE443" w14:textId="77777777" w:rsidR="00DD34F8" w:rsidRPr="00964151" w:rsidRDefault="00DD34F8" w:rsidP="008E2931">
      <w:pPr>
        <w:pStyle w:val="af6"/>
        <w:ind w:leftChars="-1" w:left="208" w:hangingChars="100"/>
        <w:rPr>
          <w:rFonts w:asciiTheme="minorEastAsia" w:eastAsiaTheme="minorEastAsia" w:hAnsiTheme="minorEastAsia"/>
          <w:szCs w:val="21"/>
        </w:rPr>
      </w:pPr>
      <w:r w:rsidRPr="00964151">
        <w:rPr>
          <w:rFonts w:asciiTheme="minorEastAsia" w:eastAsiaTheme="minorEastAsia" w:hAnsiTheme="minorEastAsia" w:hint="eastAsia"/>
          <w:szCs w:val="21"/>
        </w:rPr>
        <w:t>２　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所定の支払期限までに前項の研究経費を支払わないときは</w:t>
      </w:r>
      <w:r w:rsidR="003E26B8" w:rsidRPr="00964151">
        <w:rPr>
          <w:rFonts w:asciiTheme="minorEastAsia" w:eastAsiaTheme="minorEastAsia" w:hAnsiTheme="minorEastAsia" w:hint="eastAsia"/>
          <w:szCs w:val="21"/>
        </w:rPr>
        <w:t>、</w:t>
      </w:r>
      <w:r w:rsidR="007C18F7" w:rsidRPr="00964151">
        <w:rPr>
          <w:rFonts w:asciiTheme="minorEastAsia" w:eastAsiaTheme="minorEastAsia" w:hAnsiTheme="minorEastAsia" w:hint="eastAsia"/>
          <w:szCs w:val="21"/>
        </w:rPr>
        <w:t>支払期限日の翌日から支払いの日までの日数に応じ</w:t>
      </w:r>
      <w:r w:rsidR="003E26B8" w:rsidRPr="00964151">
        <w:rPr>
          <w:rFonts w:asciiTheme="minorEastAsia" w:eastAsiaTheme="minorEastAsia" w:hAnsiTheme="minorEastAsia" w:hint="eastAsia"/>
          <w:szCs w:val="21"/>
        </w:rPr>
        <w:t>、</w:t>
      </w:r>
      <w:r w:rsidR="007C18F7" w:rsidRPr="00964151">
        <w:rPr>
          <w:rFonts w:asciiTheme="minorEastAsia" w:eastAsiaTheme="minorEastAsia" w:hAnsiTheme="minorEastAsia" w:hint="eastAsia"/>
          <w:szCs w:val="21"/>
        </w:rPr>
        <w:t>その未納額に年３</w:t>
      </w:r>
      <w:r w:rsidRPr="00964151">
        <w:rPr>
          <w:rFonts w:asciiTheme="minorEastAsia" w:eastAsiaTheme="minorEastAsia" w:hAnsiTheme="minorEastAsia" w:hint="eastAsia"/>
          <w:szCs w:val="21"/>
        </w:rPr>
        <w:t>％の割合で計算した延滞金を支払わなければならない。</w:t>
      </w:r>
    </w:p>
    <w:p w14:paraId="2E5DC4EB" w14:textId="77777777" w:rsidR="00DD34F8" w:rsidRPr="00964151" w:rsidRDefault="00DD34F8" w:rsidP="004A7B88">
      <w:pPr>
        <w:pStyle w:val="af6"/>
        <w:ind w:left="420" w:hangingChars="200" w:hanging="420"/>
        <w:rPr>
          <w:rFonts w:asciiTheme="minorEastAsia" w:eastAsiaTheme="minorEastAsia" w:hAnsiTheme="minorEastAsia"/>
          <w:szCs w:val="21"/>
        </w:rPr>
      </w:pPr>
    </w:p>
    <w:p w14:paraId="5E583879" w14:textId="77777777" w:rsidR="00DD34F8" w:rsidRPr="00964151" w:rsidRDefault="00DD34F8" w:rsidP="004A7B88">
      <w:pPr>
        <w:pStyle w:val="af6"/>
        <w:ind w:left="420" w:hangingChars="200" w:hanging="420"/>
        <w:rPr>
          <w:rFonts w:asciiTheme="minorEastAsia" w:eastAsiaTheme="minorEastAsia" w:hAnsiTheme="minorEastAsia"/>
          <w:szCs w:val="21"/>
        </w:rPr>
      </w:pPr>
      <w:r w:rsidRPr="00964151">
        <w:rPr>
          <w:rFonts w:asciiTheme="minorEastAsia" w:eastAsiaTheme="minorEastAsia" w:hAnsiTheme="minorEastAsia"/>
          <w:szCs w:val="21"/>
        </w:rPr>
        <w:t>（経理）</w:t>
      </w:r>
    </w:p>
    <w:p w14:paraId="797B5045"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７</w:t>
      </w:r>
      <w:r w:rsidRPr="00964151">
        <w:rPr>
          <w:rFonts w:asciiTheme="minorEastAsia" w:eastAsiaTheme="minorEastAsia" w:hAnsiTheme="minorEastAsia"/>
          <w:szCs w:val="21"/>
        </w:rPr>
        <w:t xml:space="preserve">条　</w:t>
      </w:r>
      <w:r w:rsidRPr="00964151">
        <w:rPr>
          <w:rFonts w:asciiTheme="minorEastAsia" w:eastAsiaTheme="minorEastAsia" w:hAnsiTheme="minorEastAsia" w:hint="eastAsia"/>
          <w:szCs w:val="21"/>
        </w:rPr>
        <w:t>前条の研究経費の経理は甲が行う。ただし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乙は本契約に関する経理書類の閲覧を甲に申し出ることができる。甲は乙からの閲覧の申し出があった場合</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これに応じなければならない。</w:t>
      </w:r>
    </w:p>
    <w:p w14:paraId="0AC370DD" w14:textId="77777777" w:rsidR="00DD34F8" w:rsidRPr="00964151" w:rsidRDefault="00DD34F8" w:rsidP="00DD34F8">
      <w:pPr>
        <w:pStyle w:val="10"/>
        <w:ind w:left="210" w:hangingChars="100" w:hanging="210"/>
        <w:rPr>
          <w:rFonts w:asciiTheme="minorEastAsia" w:eastAsiaTheme="minorEastAsia" w:hAnsiTheme="minorEastAsia"/>
          <w:szCs w:val="21"/>
        </w:rPr>
      </w:pPr>
    </w:p>
    <w:p w14:paraId="06CD8343"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szCs w:val="21"/>
        </w:rPr>
        <w:t>（研究経費により取得した設備等の帰属）</w:t>
      </w:r>
    </w:p>
    <w:p w14:paraId="153164EE"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８</w:t>
      </w:r>
      <w:r w:rsidRPr="00964151">
        <w:rPr>
          <w:rFonts w:asciiTheme="minorEastAsia" w:eastAsiaTheme="minorEastAsia" w:hAnsiTheme="minorEastAsia"/>
          <w:szCs w:val="21"/>
        </w:rPr>
        <w:t xml:space="preserve">条　</w:t>
      </w:r>
      <w:r w:rsidR="002730F8" w:rsidRPr="00964151">
        <w:rPr>
          <w:rFonts w:asciiTheme="minorEastAsia" w:eastAsiaTheme="minorEastAsia" w:hAnsiTheme="minorEastAsia" w:hint="eastAsia"/>
          <w:szCs w:val="21"/>
        </w:rPr>
        <w:t>表記契約項目表６</w:t>
      </w:r>
      <w:r w:rsidRPr="00964151">
        <w:rPr>
          <w:rFonts w:asciiTheme="minorEastAsia" w:eastAsiaTheme="minorEastAsia" w:hAnsiTheme="minorEastAsia"/>
          <w:szCs w:val="21"/>
        </w:rPr>
        <w:t>に掲げる研究経費により取得した設備等</w:t>
      </w:r>
      <w:r w:rsidRPr="00964151">
        <w:rPr>
          <w:rFonts w:asciiTheme="minorEastAsia" w:eastAsiaTheme="minorEastAsia" w:hAnsiTheme="minorEastAsia" w:hint="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甲に帰属するものとする。</w:t>
      </w:r>
    </w:p>
    <w:p w14:paraId="22F9ABCB" w14:textId="77777777" w:rsidR="00DD34F8" w:rsidRPr="00964151" w:rsidRDefault="002730F8" w:rsidP="00DD34F8">
      <w:pPr>
        <w:pStyle w:val="21"/>
        <w:ind w:firstLine="42"/>
        <w:rPr>
          <w:rFonts w:asciiTheme="minorEastAsia" w:eastAsiaTheme="minorEastAsia" w:hAnsiTheme="minorEastAsia"/>
          <w:szCs w:val="21"/>
        </w:rPr>
      </w:pPr>
      <w:r w:rsidRPr="00964151">
        <w:rPr>
          <w:rFonts w:asciiTheme="minorEastAsia" w:eastAsiaTheme="minorEastAsia" w:hAnsiTheme="minorEastAsia" w:hint="eastAsia"/>
          <w:szCs w:val="21"/>
        </w:rPr>
        <w:t>２　表記契約項目表７に掲げる研究経費により取得した設備等は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乙に帰属するものとする。</w:t>
      </w:r>
    </w:p>
    <w:p w14:paraId="5F406076" w14:textId="77777777" w:rsidR="002730F8" w:rsidRPr="00964151" w:rsidRDefault="002730F8" w:rsidP="00063067">
      <w:pPr>
        <w:pStyle w:val="10"/>
        <w:rPr>
          <w:rFonts w:asciiTheme="minorEastAsia" w:eastAsiaTheme="minorEastAsia" w:hAnsiTheme="minorEastAsia"/>
        </w:rPr>
      </w:pPr>
    </w:p>
    <w:p w14:paraId="43C18747" w14:textId="77777777" w:rsidR="00DD34F8" w:rsidRPr="00964151" w:rsidRDefault="00DD34F8" w:rsidP="00DD34F8">
      <w:pPr>
        <w:pStyle w:val="21"/>
        <w:ind w:firstLine="42"/>
        <w:rPr>
          <w:rFonts w:asciiTheme="minorEastAsia" w:eastAsiaTheme="minorEastAsia" w:hAnsiTheme="minorEastAsia"/>
          <w:szCs w:val="21"/>
        </w:rPr>
      </w:pPr>
      <w:r w:rsidRPr="00964151">
        <w:rPr>
          <w:rFonts w:asciiTheme="minorEastAsia" w:eastAsiaTheme="minorEastAsia" w:hAnsiTheme="minorEastAsia"/>
          <w:szCs w:val="21"/>
        </w:rPr>
        <w:t>（施設・設備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の提供等）</w:t>
      </w:r>
    </w:p>
    <w:p w14:paraId="726F84A8"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９</w:t>
      </w:r>
      <w:r w:rsidRPr="00964151">
        <w:rPr>
          <w:rFonts w:asciiTheme="minorEastAsia" w:eastAsiaTheme="minorEastAsia" w:hAnsiTheme="minorEastAsia"/>
          <w:szCs w:val="21"/>
        </w:rPr>
        <w:t>条　甲</w:t>
      </w:r>
      <w:r w:rsidRPr="00964151">
        <w:rPr>
          <w:rFonts w:asciiTheme="minorEastAsia" w:eastAsiaTheme="minorEastAsia" w:hAnsiTheme="minorEastAsia" w:hint="eastAsia"/>
          <w:szCs w:val="21"/>
        </w:rPr>
        <w:t>及び乙</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002730F8" w:rsidRPr="00964151">
        <w:rPr>
          <w:rFonts w:asciiTheme="minorEastAsia" w:eastAsiaTheme="minorEastAsia" w:hAnsiTheme="minorEastAsia" w:hint="eastAsia"/>
          <w:szCs w:val="21"/>
        </w:rPr>
        <w:t>表記契約項目表８及び表記契約項目表９に掲げるそれぞれ</w:t>
      </w:r>
      <w:r w:rsidRPr="00964151">
        <w:rPr>
          <w:rFonts w:asciiTheme="minorEastAsia" w:eastAsiaTheme="minorEastAsia" w:hAnsiTheme="minorEastAsia" w:hint="eastAsia"/>
          <w:szCs w:val="21"/>
        </w:rPr>
        <w:t>の</w:t>
      </w:r>
      <w:r w:rsidRPr="00964151">
        <w:rPr>
          <w:rFonts w:asciiTheme="minorEastAsia" w:eastAsiaTheme="minorEastAsia" w:hAnsiTheme="minorEastAsia"/>
          <w:szCs w:val="21"/>
        </w:rPr>
        <w:t>施設・設備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を本共同研究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の用に供するものとする。</w:t>
      </w:r>
    </w:p>
    <w:p w14:paraId="3B412761"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の用に供するため</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乙から</w:t>
      </w:r>
      <w:r w:rsidR="002730F8" w:rsidRPr="00964151">
        <w:rPr>
          <w:rFonts w:asciiTheme="minorEastAsia" w:eastAsiaTheme="minorEastAsia" w:hAnsiTheme="minorEastAsia" w:hint="eastAsia"/>
          <w:szCs w:val="21"/>
        </w:rPr>
        <w:t>表記契約項目表８</w:t>
      </w:r>
      <w:r w:rsidRPr="00964151">
        <w:rPr>
          <w:rFonts w:asciiTheme="minorEastAsia" w:eastAsiaTheme="minorEastAsia" w:hAnsiTheme="minorEastAsia"/>
          <w:szCs w:val="21"/>
        </w:rPr>
        <w:t>に掲げる乙の所有に係る設備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を乙の同意を得て無償で受け入れ</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共同で使用するものとする。なお</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甲は</w:t>
      </w:r>
      <w:r w:rsidRPr="00964151">
        <w:rPr>
          <w:rFonts w:asciiTheme="minorEastAsia" w:eastAsiaTheme="minorEastAsia" w:hAnsiTheme="minorEastAsia"/>
          <w:szCs w:val="21"/>
        </w:rPr>
        <w:t>乙から受け入れた設備</w:t>
      </w:r>
      <w:r w:rsidRPr="00964151">
        <w:rPr>
          <w:rFonts w:asciiTheme="minorEastAsia" w:eastAsiaTheme="minorEastAsia" w:hAnsiTheme="minorEastAsia" w:hint="eastAsia"/>
          <w:szCs w:val="21"/>
        </w:rPr>
        <w:t>等について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その据付完了の時から返還に係る作業が開始される時まで善良なる管理者の注意義務をもってその保管にあたらなければならない。</w:t>
      </w:r>
    </w:p>
    <w:p w14:paraId="4D9081F0"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３　前項に規定する設備の搬入及び据付けに要する経費は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乙の負担とする。</w:t>
      </w:r>
    </w:p>
    <w:p w14:paraId="3BD5BBE4" w14:textId="77777777" w:rsidR="00DD34F8" w:rsidRPr="00964151" w:rsidRDefault="00DD34F8" w:rsidP="00DD34F8">
      <w:pPr>
        <w:pStyle w:val="21"/>
        <w:ind w:firstLine="0"/>
        <w:rPr>
          <w:rFonts w:asciiTheme="minorEastAsia" w:eastAsiaTheme="minorEastAsia" w:hAnsiTheme="minorEastAsia"/>
          <w:szCs w:val="21"/>
        </w:rPr>
      </w:pPr>
    </w:p>
    <w:p w14:paraId="1195DC4B" w14:textId="77777777" w:rsidR="00DD34F8" w:rsidRPr="00964151" w:rsidRDefault="00DD34F8" w:rsidP="00DD34F8">
      <w:pPr>
        <w:pStyle w:val="21"/>
        <w:ind w:firstLine="0"/>
        <w:rPr>
          <w:rFonts w:asciiTheme="minorEastAsia" w:eastAsiaTheme="minorEastAsia" w:hAnsiTheme="minorEastAsia"/>
          <w:szCs w:val="21"/>
        </w:rPr>
      </w:pPr>
      <w:r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講座の廃止</w:t>
      </w:r>
      <w:r w:rsidRPr="00964151">
        <w:rPr>
          <w:rFonts w:asciiTheme="minorEastAsia" w:eastAsiaTheme="minorEastAsia" w:hAnsiTheme="minorEastAsia"/>
          <w:szCs w:val="21"/>
        </w:rPr>
        <w:t>又は</w:t>
      </w:r>
      <w:r w:rsidRPr="00964151">
        <w:rPr>
          <w:rFonts w:asciiTheme="minorEastAsia" w:eastAsiaTheme="minorEastAsia" w:hAnsiTheme="minorEastAsia" w:hint="eastAsia"/>
          <w:szCs w:val="21"/>
        </w:rPr>
        <w:t>設置</w:t>
      </w:r>
      <w:r w:rsidRPr="00964151">
        <w:rPr>
          <w:rFonts w:asciiTheme="minorEastAsia" w:eastAsiaTheme="minorEastAsia" w:hAnsiTheme="minorEastAsia"/>
          <w:szCs w:val="21"/>
        </w:rPr>
        <w:t>期間の</w:t>
      </w:r>
      <w:r w:rsidRPr="00964151">
        <w:rPr>
          <w:rFonts w:asciiTheme="minorEastAsia" w:eastAsiaTheme="minorEastAsia" w:hAnsiTheme="minorEastAsia" w:hint="eastAsia"/>
          <w:szCs w:val="21"/>
        </w:rPr>
        <w:t>変更等</w:t>
      </w:r>
      <w:r w:rsidRPr="00964151">
        <w:rPr>
          <w:rFonts w:asciiTheme="minorEastAsia" w:eastAsiaTheme="minorEastAsia" w:hAnsiTheme="minorEastAsia"/>
          <w:szCs w:val="21"/>
        </w:rPr>
        <w:t>）</w:t>
      </w:r>
    </w:p>
    <w:p w14:paraId="3D30E125"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１０</w:t>
      </w:r>
      <w:r w:rsidRPr="00964151">
        <w:rPr>
          <w:rFonts w:asciiTheme="minorEastAsia" w:eastAsiaTheme="minorEastAsia" w:hAnsiTheme="minorEastAsia"/>
          <w:szCs w:val="21"/>
        </w:rPr>
        <w:t>条　天災その他研究遂行上やむを得ない事由がある</w:t>
      </w:r>
      <w:r w:rsidR="002730F8" w:rsidRPr="00964151">
        <w:rPr>
          <w:rFonts w:asciiTheme="minorEastAsia" w:eastAsiaTheme="minorEastAsia" w:hAnsiTheme="minorEastAsia" w:hint="eastAsia"/>
          <w:szCs w:val="21"/>
        </w:rPr>
        <w:t>とき</w:t>
      </w:r>
      <w:r w:rsidRPr="00964151">
        <w:rPr>
          <w:rFonts w:asciiTheme="minorEastAsia" w:eastAsiaTheme="minorEastAsia" w:hAnsiTheme="minorEastAsia" w:hint="eastAsia"/>
          <w:szCs w:val="21"/>
        </w:rPr>
        <w:t>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甲乙協議の上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講座を廃止</w:t>
      </w:r>
      <w:r w:rsidRPr="00964151">
        <w:rPr>
          <w:rFonts w:asciiTheme="minorEastAsia" w:eastAsiaTheme="minorEastAsia" w:hAnsiTheme="minorEastAsia"/>
          <w:szCs w:val="21"/>
        </w:rPr>
        <w:t>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又は研究期間を延長することができる。この</w:t>
      </w:r>
      <w:r w:rsidRPr="00964151">
        <w:rPr>
          <w:rFonts w:asciiTheme="minorEastAsia" w:eastAsiaTheme="minorEastAsia" w:hAnsiTheme="minorEastAsia" w:hint="eastAsia"/>
          <w:szCs w:val="21"/>
        </w:rPr>
        <w:t>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甲又は乙はその責を負わないものとする。</w:t>
      </w:r>
    </w:p>
    <w:p w14:paraId="173A0F40"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前項に基づく場合を除き</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甲又は乙からの本共同研究講座廃止の申し入れがあった場合は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双方の合意のあるときに限り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本共同研究講座を廃止できるものとする。</w:t>
      </w:r>
    </w:p>
    <w:p w14:paraId="2967D6AE"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本共同研究講座に係る設置期間</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研究経費及び大幅な研究内容に関して変更がある場合は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共同研究講座変更契約書を締結するものとする。</w:t>
      </w:r>
    </w:p>
    <w:p w14:paraId="0FA38F2E" w14:textId="77777777" w:rsidR="00DD34F8" w:rsidRPr="00964151" w:rsidRDefault="00DD34F8" w:rsidP="00DD34F8">
      <w:pPr>
        <w:pStyle w:val="21"/>
        <w:ind w:firstLine="0"/>
        <w:rPr>
          <w:rFonts w:asciiTheme="minorEastAsia" w:eastAsiaTheme="minorEastAsia" w:hAnsiTheme="minorEastAsia"/>
          <w:szCs w:val="21"/>
        </w:rPr>
      </w:pPr>
    </w:p>
    <w:p w14:paraId="10B89382" w14:textId="77777777" w:rsidR="00DD34F8" w:rsidRPr="00964151" w:rsidRDefault="00DD34F8" w:rsidP="00DD34F8">
      <w:pPr>
        <w:pStyle w:val="21"/>
        <w:ind w:firstLine="0"/>
        <w:rPr>
          <w:rFonts w:asciiTheme="minorEastAsia" w:eastAsiaTheme="minorEastAsia" w:hAnsiTheme="minorEastAsia"/>
          <w:szCs w:val="21"/>
        </w:rPr>
      </w:pPr>
      <w:r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本契約</w:t>
      </w:r>
      <w:r w:rsidRPr="00964151">
        <w:rPr>
          <w:rFonts w:asciiTheme="minorEastAsia" w:eastAsiaTheme="minorEastAsia" w:hAnsiTheme="minorEastAsia"/>
          <w:szCs w:val="21"/>
        </w:rPr>
        <w:t>の完了又は</w:t>
      </w:r>
      <w:r w:rsidRPr="00964151">
        <w:rPr>
          <w:rFonts w:asciiTheme="minorEastAsia" w:eastAsiaTheme="minorEastAsia" w:hAnsiTheme="minorEastAsia" w:hint="eastAsia"/>
          <w:szCs w:val="21"/>
        </w:rPr>
        <w:t>共同研究講座廃止</w:t>
      </w:r>
      <w:r w:rsidRPr="00964151">
        <w:rPr>
          <w:rFonts w:asciiTheme="minorEastAsia" w:eastAsiaTheme="minorEastAsia" w:hAnsiTheme="minorEastAsia"/>
          <w:szCs w:val="21"/>
        </w:rPr>
        <w:t>等に伴う研究経費等の取扱い）</w:t>
      </w:r>
    </w:p>
    <w:p w14:paraId="13FF93C2"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１１</w:t>
      </w:r>
      <w:r w:rsidRPr="00964151">
        <w:rPr>
          <w:rFonts w:asciiTheme="minorEastAsia" w:eastAsiaTheme="minorEastAsia" w:hAnsiTheme="minorEastAsia"/>
          <w:szCs w:val="21"/>
        </w:rPr>
        <w:t>条　本</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を完了し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又は前条の規定により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講座を廃止</w:t>
      </w:r>
      <w:r w:rsidRPr="00964151">
        <w:rPr>
          <w:rFonts w:asciiTheme="minorEastAsia" w:eastAsiaTheme="minorEastAsia" w:hAnsiTheme="minorEastAsia"/>
          <w:szCs w:val="21"/>
        </w:rPr>
        <w:t>した場合において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６</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１</w:t>
      </w:r>
      <w:r w:rsidRPr="00964151">
        <w:rPr>
          <w:rFonts w:asciiTheme="minorEastAsia" w:eastAsiaTheme="minorEastAsia" w:hAnsiTheme="minorEastAsia"/>
          <w:szCs w:val="21"/>
        </w:rPr>
        <w:t>項の規定により</w:t>
      </w:r>
      <w:r w:rsidRPr="00964151">
        <w:rPr>
          <w:rFonts w:asciiTheme="minorEastAsia" w:eastAsiaTheme="minorEastAsia" w:hAnsiTheme="minorEastAsia" w:hint="eastAsia"/>
          <w:szCs w:val="21"/>
        </w:rPr>
        <w:t>乙が甲に支払った</w:t>
      </w:r>
      <w:r w:rsidRPr="00964151">
        <w:rPr>
          <w:rFonts w:asciiTheme="minorEastAsia" w:eastAsiaTheme="minorEastAsia" w:hAnsiTheme="minorEastAsia"/>
          <w:szCs w:val="21"/>
        </w:rPr>
        <w:t>研究経費</w:t>
      </w:r>
      <w:r w:rsidRPr="00964151">
        <w:rPr>
          <w:rFonts w:asciiTheme="minorEastAsia" w:eastAsiaTheme="minorEastAsia" w:hAnsiTheme="minorEastAsia" w:hint="eastAsia"/>
          <w:szCs w:val="21"/>
        </w:rPr>
        <w:t>（間接経費及び研究料を除く。）</w:t>
      </w:r>
      <w:r w:rsidRPr="00964151">
        <w:rPr>
          <w:rFonts w:asciiTheme="minorEastAsia" w:eastAsiaTheme="minorEastAsia" w:hAnsiTheme="minorEastAsia"/>
          <w:szCs w:val="21"/>
        </w:rPr>
        <w:t>の額に不用が生じた</w:t>
      </w:r>
      <w:r w:rsidRPr="00964151">
        <w:rPr>
          <w:rFonts w:asciiTheme="minorEastAsia" w:eastAsiaTheme="minorEastAsia" w:hAnsiTheme="minorEastAsia" w:hint="eastAsia"/>
          <w:szCs w:val="21"/>
        </w:rPr>
        <w:t>場合</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乙は甲に不用となった額の返還を請求</w:t>
      </w:r>
      <w:r w:rsidRPr="00964151">
        <w:rPr>
          <w:rFonts w:asciiTheme="minorEastAsia" w:eastAsiaTheme="minorEastAsia" w:hAnsiTheme="minorEastAsia" w:hint="eastAsia"/>
          <w:szCs w:val="21"/>
        </w:rPr>
        <w:t>することが</w:t>
      </w:r>
      <w:r w:rsidRPr="00964151">
        <w:rPr>
          <w:rFonts w:asciiTheme="minorEastAsia" w:eastAsiaTheme="minorEastAsia" w:hAnsiTheme="minorEastAsia"/>
          <w:szCs w:val="21"/>
        </w:rPr>
        <w:t>できる。甲は乙からの返還請求があった</w:t>
      </w:r>
      <w:r w:rsidRPr="00964151">
        <w:rPr>
          <w:rFonts w:asciiTheme="minorEastAsia" w:eastAsiaTheme="minorEastAsia" w:hAnsiTheme="minorEastAsia" w:hint="eastAsia"/>
          <w:szCs w:val="21"/>
        </w:rPr>
        <w:t>場合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これに応じなければならない。</w:t>
      </w:r>
    </w:p>
    <w:p w14:paraId="4ED42F6D" w14:textId="77777777" w:rsidR="002730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甲は</w:t>
      </w:r>
      <w:r w:rsidR="003E26B8" w:rsidRPr="00964151">
        <w:rPr>
          <w:rFonts w:asciiTheme="minorEastAsia" w:eastAsiaTheme="minorEastAsia" w:hAnsiTheme="minorEastAsia"/>
          <w:szCs w:val="21"/>
        </w:rPr>
        <w:t>、</w:t>
      </w:r>
      <w:r w:rsidR="002730F8" w:rsidRPr="00964151">
        <w:rPr>
          <w:rFonts w:asciiTheme="minorEastAsia" w:eastAsiaTheme="minorEastAsia" w:hAnsiTheme="minorEastAsia" w:hint="eastAsia"/>
          <w:szCs w:val="21"/>
        </w:rPr>
        <w:t>乙が支払った</w:t>
      </w:r>
      <w:r w:rsidRPr="00964151">
        <w:rPr>
          <w:rFonts w:asciiTheme="minorEastAsia" w:eastAsiaTheme="minorEastAsia" w:hAnsiTheme="minorEastAsia"/>
          <w:szCs w:val="21"/>
        </w:rPr>
        <w:t>研究経費に不足を生じる恐れが発生した</w:t>
      </w:r>
      <w:r w:rsidRPr="00964151">
        <w:rPr>
          <w:rFonts w:asciiTheme="minorEastAsia" w:eastAsiaTheme="minorEastAsia" w:hAnsiTheme="minorEastAsia" w:hint="eastAsia"/>
          <w:szCs w:val="21"/>
        </w:rPr>
        <w:t>場合</w:t>
      </w:r>
      <w:r w:rsidRPr="00964151">
        <w:rPr>
          <w:rFonts w:asciiTheme="minorEastAsia" w:eastAsiaTheme="minorEastAsia" w:hAnsiTheme="minorEastAsia"/>
          <w:szCs w:val="21"/>
        </w:rPr>
        <w:t>には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直ちに</w:t>
      </w:r>
      <w:r w:rsidR="002730F8" w:rsidRPr="00964151">
        <w:rPr>
          <w:rFonts w:asciiTheme="minorEastAsia" w:eastAsiaTheme="minorEastAsia" w:hAnsiTheme="minorEastAsia" w:hint="eastAsia"/>
          <w:szCs w:val="21"/>
        </w:rPr>
        <w:t>理由等を付して</w:t>
      </w:r>
      <w:r w:rsidRPr="00964151">
        <w:rPr>
          <w:rFonts w:asciiTheme="minorEastAsia" w:eastAsiaTheme="minorEastAsia" w:hAnsiTheme="minorEastAsia"/>
          <w:szCs w:val="21"/>
        </w:rPr>
        <w:t>乙に書面により通知するものとする。この</w:t>
      </w:r>
      <w:r w:rsidRPr="00964151">
        <w:rPr>
          <w:rFonts w:asciiTheme="minorEastAsia" w:eastAsiaTheme="minorEastAsia" w:hAnsiTheme="minorEastAsia" w:hint="eastAsia"/>
          <w:szCs w:val="21"/>
        </w:rPr>
        <w:t>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乙は甲と協議の上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不足する研究経費を負担するかどうかを決定するものとする。</w:t>
      </w:r>
    </w:p>
    <w:p w14:paraId="3D2C3A0C"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 xml:space="preserve">３　</w:t>
      </w:r>
      <w:r w:rsidRPr="00964151">
        <w:rPr>
          <w:rFonts w:asciiTheme="minorEastAsia" w:eastAsiaTheme="minorEastAsia" w:hAnsiTheme="minorEastAsia"/>
          <w:szCs w:val="21"/>
        </w:rPr>
        <w:t>甲は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を完了し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w:t>
      </w:r>
      <w:r w:rsidRPr="00964151">
        <w:rPr>
          <w:rFonts w:asciiTheme="minorEastAsia" w:eastAsiaTheme="minorEastAsia" w:hAnsiTheme="minorEastAsia" w:hint="eastAsia"/>
          <w:szCs w:val="21"/>
        </w:rPr>
        <w:t>本共同研究講座を廃止</w:t>
      </w:r>
      <w:r w:rsidRPr="00964151">
        <w:rPr>
          <w:rFonts w:asciiTheme="minorEastAsia" w:eastAsiaTheme="minorEastAsia" w:hAnsiTheme="minorEastAsia"/>
          <w:szCs w:val="21"/>
        </w:rPr>
        <w:t>した</w:t>
      </w:r>
      <w:r w:rsidRPr="00964151">
        <w:rPr>
          <w:rFonts w:asciiTheme="minorEastAsia" w:eastAsiaTheme="minorEastAsia" w:hAnsiTheme="minorEastAsia" w:hint="eastAsia"/>
          <w:szCs w:val="21"/>
        </w:rPr>
        <w:t>とき</w:t>
      </w:r>
      <w:r w:rsidRPr="00964151">
        <w:rPr>
          <w:rFonts w:asciiTheme="minorEastAsia" w:eastAsiaTheme="minorEastAsia" w:hAnsiTheme="minorEastAsia"/>
          <w:szCs w:val="21"/>
        </w:rPr>
        <w:t>には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９</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項の</w:t>
      </w:r>
      <w:r w:rsidRPr="00964151">
        <w:rPr>
          <w:rFonts w:asciiTheme="minorEastAsia" w:eastAsiaTheme="minorEastAsia" w:hAnsiTheme="minorEastAsia" w:hint="eastAsia"/>
          <w:szCs w:val="21"/>
        </w:rPr>
        <w:t>提供</w:t>
      </w:r>
      <w:r w:rsidRPr="00964151">
        <w:rPr>
          <w:rFonts w:asciiTheme="minorEastAsia" w:eastAsiaTheme="minorEastAsia" w:hAnsiTheme="minorEastAsia"/>
          <w:szCs w:val="21"/>
        </w:rPr>
        <w:t>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を</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の完了又は</w:t>
      </w:r>
      <w:r w:rsidRPr="00964151">
        <w:rPr>
          <w:rFonts w:asciiTheme="minorEastAsia" w:eastAsiaTheme="minorEastAsia" w:hAnsiTheme="minorEastAsia" w:hint="eastAsia"/>
          <w:szCs w:val="21"/>
        </w:rPr>
        <w:t>講座廃止</w:t>
      </w:r>
      <w:r w:rsidRPr="00964151">
        <w:rPr>
          <w:rFonts w:asciiTheme="minorEastAsia" w:eastAsiaTheme="minorEastAsia" w:hAnsiTheme="minorEastAsia"/>
          <w:szCs w:val="21"/>
        </w:rPr>
        <w:t>の時点の状態で乙に返還するものとする。この</w:t>
      </w:r>
      <w:r w:rsidRPr="00964151">
        <w:rPr>
          <w:rFonts w:asciiTheme="minorEastAsia" w:eastAsiaTheme="minorEastAsia" w:hAnsiTheme="minorEastAsia" w:hint="eastAsia"/>
          <w:szCs w:val="21"/>
        </w:rPr>
        <w:t>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撤去及び搬出に要する経費は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乙の負担とする。</w:t>
      </w:r>
    </w:p>
    <w:p w14:paraId="64BBA2D8" w14:textId="77777777" w:rsidR="00DD34F8" w:rsidRPr="00964151" w:rsidRDefault="00DD34F8" w:rsidP="00DD34F8">
      <w:pPr>
        <w:pStyle w:val="af8"/>
        <w:ind w:left="178" w:hangingChars="85" w:hanging="178"/>
        <w:rPr>
          <w:rFonts w:asciiTheme="minorEastAsia" w:eastAsiaTheme="minorEastAsia" w:hAnsiTheme="minorEastAsia"/>
        </w:rPr>
      </w:pPr>
    </w:p>
    <w:p w14:paraId="0D63130F"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（知的</w:t>
      </w:r>
      <w:r w:rsidRPr="00964151">
        <w:rPr>
          <w:rFonts w:asciiTheme="minorEastAsia" w:eastAsiaTheme="minorEastAsia" w:hAnsiTheme="minorEastAsia" w:hint="eastAsia"/>
          <w:szCs w:val="21"/>
        </w:rPr>
        <w:t>財産</w:t>
      </w:r>
      <w:r w:rsidRPr="00964151">
        <w:rPr>
          <w:rFonts w:asciiTheme="minorEastAsia" w:eastAsiaTheme="minorEastAsia" w:hAnsiTheme="minorEastAsia"/>
          <w:szCs w:val="21"/>
        </w:rPr>
        <w:t>権</w:t>
      </w:r>
      <w:r w:rsidRPr="00964151">
        <w:rPr>
          <w:rFonts w:asciiTheme="minorEastAsia" w:eastAsiaTheme="minorEastAsia" w:hAnsiTheme="minorEastAsia" w:hint="eastAsia"/>
          <w:szCs w:val="21"/>
        </w:rPr>
        <w:t>の帰属及び出願</w:t>
      </w:r>
      <w:r w:rsidRPr="00964151">
        <w:rPr>
          <w:rFonts w:asciiTheme="minorEastAsia" w:eastAsiaTheme="minorEastAsia" w:hAnsiTheme="minorEastAsia"/>
          <w:szCs w:val="21"/>
        </w:rPr>
        <w:t>）</w:t>
      </w:r>
    </w:p>
    <w:p w14:paraId="2CDEF114"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１２</w:t>
      </w:r>
      <w:r w:rsidRPr="00964151">
        <w:rPr>
          <w:rFonts w:asciiTheme="minorEastAsia" w:eastAsiaTheme="minorEastAsia" w:hAnsiTheme="minorEastAsia"/>
          <w:szCs w:val="21"/>
        </w:rPr>
        <w:t>条　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研究の実施に伴い</w:t>
      </w:r>
      <w:r w:rsidR="00E571E4" w:rsidRPr="00964151">
        <w:rPr>
          <w:rFonts w:asciiTheme="minorEastAsia" w:eastAsiaTheme="minorEastAsia" w:hAnsiTheme="minorEastAsia" w:hint="eastAsia"/>
          <w:szCs w:val="21"/>
        </w:rPr>
        <w:t>発明等を創作</w:t>
      </w:r>
      <w:r w:rsidRPr="00964151">
        <w:rPr>
          <w:rFonts w:asciiTheme="minorEastAsia" w:eastAsiaTheme="minorEastAsia" w:hAnsiTheme="minorEastAsia" w:hint="eastAsia"/>
          <w:szCs w:val="21"/>
        </w:rPr>
        <w:t>した場合には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速やかに相互に通</w:t>
      </w:r>
      <w:r w:rsidRPr="00964151">
        <w:rPr>
          <w:rFonts w:asciiTheme="minorEastAsia" w:eastAsiaTheme="minorEastAsia" w:hAnsiTheme="minorEastAsia" w:hint="eastAsia"/>
          <w:szCs w:val="21"/>
        </w:rPr>
        <w:t>知しなけれ</w:t>
      </w:r>
      <w:r w:rsidRPr="00964151">
        <w:rPr>
          <w:rFonts w:asciiTheme="minorEastAsia" w:eastAsiaTheme="minorEastAsia" w:hAnsiTheme="minorEastAsia"/>
          <w:szCs w:val="21"/>
        </w:rPr>
        <w:t>ばならない。</w:t>
      </w:r>
    </w:p>
    <w:p w14:paraId="7FD362CE"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研究講座における研究の実施により得られる知的財産権の甲の持分は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甲又は甲に属する研究担当者に帰属するものとする。</w:t>
      </w:r>
    </w:p>
    <w:p w14:paraId="6B82712B"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３　甲又は乙はそれぞれ</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甲又は乙に属する研究担当者が</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研究講座における研究の結果</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単独で発明等を行ったときは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単独帰属とし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単独で出願等の手続きを行うことができるが</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当該発明等に係る知的財産権の出願等の前にあらかじめ乙又は甲の確認を得るものとする。この場合</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出願等の手続き及び権利保全に要する費用は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出願等を行おうとする者が負担するものとする。</w:t>
      </w:r>
    </w:p>
    <w:p w14:paraId="063C740A"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４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甲に属する研究担当者及び乙に属する研究担当者が</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研究講座における研究の結果</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共同して発明等を行い</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当該発明等に係る知的財産権のうち</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甲に属する研究担当者の持分を第２項の規定により甲がすべて承継した場合において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当該発明等に係る出願等を行おうとするときは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当該知的財産権に係る甲及び乙の持分を協議して定めた上で</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別途締結する共同出願等契約にしたがって共同して出願等を行うものとする。ただし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当該知的財産権を相手方から承継した場合</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単独で出願等をすることができる。</w:t>
      </w:r>
    </w:p>
    <w:p w14:paraId="583C4905"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５　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研究講座における研究の結果創造した発明等が甲に属する研究担当者と乙とが共有することとなった場合の当該出願等について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当該研究担当者と協議の上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別途定めるものとする。</w:t>
      </w:r>
    </w:p>
    <w:p w14:paraId="1BCA3729" w14:textId="77777777" w:rsidR="00DD34F8" w:rsidRPr="00964151" w:rsidRDefault="00DD34F8" w:rsidP="00DD34F8">
      <w:pPr>
        <w:pStyle w:val="af7"/>
        <w:rPr>
          <w:rFonts w:asciiTheme="minorEastAsia" w:eastAsiaTheme="minorEastAsia" w:hAnsiTheme="minorEastAsia"/>
          <w:szCs w:val="21"/>
        </w:rPr>
      </w:pPr>
    </w:p>
    <w:p w14:paraId="37B2DA6A"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（外国出願）</w:t>
      </w:r>
    </w:p>
    <w:p w14:paraId="6371E906"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１３</w:t>
      </w:r>
      <w:r w:rsidRPr="00964151">
        <w:rPr>
          <w:rFonts w:asciiTheme="minorEastAsia" w:eastAsiaTheme="minorEastAsia" w:hAnsiTheme="minorEastAsia"/>
          <w:szCs w:val="21"/>
        </w:rPr>
        <w:t xml:space="preserve">条　</w:t>
      </w:r>
      <w:r w:rsidR="00E571E4" w:rsidRPr="00964151">
        <w:rPr>
          <w:rFonts w:asciiTheme="minorEastAsia" w:eastAsiaTheme="minorEastAsia" w:hAnsiTheme="minorEastAsia" w:hint="eastAsia"/>
          <w:szCs w:val="21"/>
        </w:rPr>
        <w:t>前条の規定は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外国における発明等に関する知的財産権の設定登録出願</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権利保全（以下「外国出願」という。）についても適用する。</w:t>
      </w:r>
    </w:p>
    <w:p w14:paraId="24058730" w14:textId="77777777" w:rsidR="00DD34F8" w:rsidRPr="00964151" w:rsidRDefault="00DD34F8" w:rsidP="00DD34F8">
      <w:pPr>
        <w:pStyle w:val="af7"/>
        <w:rPr>
          <w:rFonts w:asciiTheme="minorEastAsia" w:eastAsiaTheme="minorEastAsia" w:hAnsiTheme="minorEastAsia"/>
        </w:rPr>
      </w:pPr>
      <w:r w:rsidRPr="00964151">
        <w:rPr>
          <w:rFonts w:asciiTheme="minorEastAsia" w:eastAsiaTheme="minorEastAsia" w:hAnsiTheme="minorEastAsia" w:hint="eastAsia"/>
        </w:rPr>
        <w:t>２　甲及び乙は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外国出願を行うにあたっては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双方協議の上行うものとする。</w:t>
      </w:r>
    </w:p>
    <w:p w14:paraId="03200785" w14:textId="77777777" w:rsidR="00DD34F8" w:rsidRPr="00964151" w:rsidRDefault="00DD34F8" w:rsidP="00DD34F8">
      <w:pPr>
        <w:pStyle w:val="af7"/>
        <w:rPr>
          <w:rFonts w:asciiTheme="minorEastAsia" w:eastAsiaTheme="minorEastAsia" w:hAnsiTheme="minorEastAsia"/>
          <w:szCs w:val="21"/>
        </w:rPr>
      </w:pPr>
    </w:p>
    <w:p w14:paraId="7ECD2CF0" w14:textId="77777777" w:rsidR="00DD34F8" w:rsidRPr="00964151" w:rsidRDefault="00DD34F8" w:rsidP="00DD34F8">
      <w:pPr>
        <w:pStyle w:val="10"/>
        <w:rPr>
          <w:rFonts w:asciiTheme="minorEastAsia" w:eastAsiaTheme="minorEastAsia" w:hAnsiTheme="minorEastAsia"/>
          <w:szCs w:val="21"/>
        </w:rPr>
      </w:pPr>
      <w:r w:rsidRPr="00964151">
        <w:rPr>
          <w:rFonts w:asciiTheme="minorEastAsia" w:eastAsiaTheme="minorEastAsia" w:hAnsiTheme="minorEastAsia" w:hint="eastAsia"/>
          <w:szCs w:val="21"/>
        </w:rPr>
        <w:t>（甲単独帰属の知的財産権の取扱い）</w:t>
      </w:r>
    </w:p>
    <w:p w14:paraId="2041F92A" w14:textId="77777777" w:rsidR="00DD34F8" w:rsidRPr="00964151" w:rsidRDefault="00E571E4" w:rsidP="00DD34F8">
      <w:pPr>
        <w:pStyle w:val="10"/>
        <w:ind w:left="210" w:hangingChars="100" w:hanging="210"/>
        <w:rPr>
          <w:rFonts w:asciiTheme="minorEastAsia" w:eastAsiaTheme="minorEastAsia" w:hAnsiTheme="minorEastAsia"/>
        </w:rPr>
      </w:pPr>
      <w:r w:rsidRPr="00964151">
        <w:rPr>
          <w:rFonts w:asciiTheme="minorEastAsia" w:eastAsiaTheme="minorEastAsia" w:hAnsiTheme="minorEastAsia" w:hint="eastAsia"/>
        </w:rPr>
        <w:t>第１４条　乙は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第１２</w:t>
      </w:r>
      <w:r w:rsidR="00DD34F8" w:rsidRPr="00964151">
        <w:rPr>
          <w:rFonts w:asciiTheme="minorEastAsia" w:eastAsiaTheme="minorEastAsia" w:hAnsiTheme="minorEastAsia" w:hint="eastAsia"/>
        </w:rPr>
        <w:t>条第３項の規定により甲に単独帰属した知的財産権（以下「甲単独知的財産権」という。）の取扱いについて</w:t>
      </w:r>
      <w:r w:rsidR="003E26B8" w:rsidRPr="00964151">
        <w:rPr>
          <w:rFonts w:asciiTheme="minorEastAsia" w:eastAsiaTheme="minorEastAsia" w:hAnsiTheme="minorEastAsia" w:hint="eastAsia"/>
        </w:rPr>
        <w:t>、</w:t>
      </w:r>
      <w:r w:rsidR="00DD34F8" w:rsidRPr="00964151">
        <w:rPr>
          <w:rFonts w:asciiTheme="minorEastAsia" w:eastAsiaTheme="minorEastAsia" w:hAnsiTheme="minorEastAsia" w:hint="eastAsia"/>
        </w:rPr>
        <w:t>当該甲単独知的財産権の出願後原則１８０日以内に</w:t>
      </w:r>
      <w:r w:rsidR="003E26B8" w:rsidRPr="00964151">
        <w:rPr>
          <w:rFonts w:asciiTheme="minorEastAsia" w:eastAsiaTheme="minorEastAsia" w:hAnsiTheme="minorEastAsia" w:hint="eastAsia"/>
        </w:rPr>
        <w:t>、</w:t>
      </w:r>
      <w:r w:rsidR="00DD34F8" w:rsidRPr="00964151">
        <w:rPr>
          <w:rFonts w:asciiTheme="minorEastAsia" w:eastAsiaTheme="minorEastAsia" w:hAnsiTheme="minorEastAsia" w:hint="eastAsia"/>
        </w:rPr>
        <w:t>次に掲げるものから一つを選択できるものとする。</w:t>
      </w:r>
    </w:p>
    <w:p w14:paraId="1E00821F"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一　譲渡を受ける</w:t>
      </w:r>
    </w:p>
    <w:p w14:paraId="148CAC24"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二　独占的な実施権の付与を受ける</w:t>
      </w:r>
    </w:p>
    <w:p w14:paraId="73B4A27D"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三　非独占的な実施権の付与を受ける</w:t>
      </w:r>
    </w:p>
    <w:p w14:paraId="73CA8533"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四　設定登録時まで選択を保留する</w:t>
      </w:r>
    </w:p>
    <w:p w14:paraId="3B64F608"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２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乙が前項各号のいずれかを選択したときは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選択した取扱いに関する条件等について協議の上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別途決定するものとする。</w:t>
      </w:r>
    </w:p>
    <w:p w14:paraId="2B3F582A"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甲は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乙が第１項各号のいずれも選択しないときは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当該甲単独知的財産権について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自由に第三者に譲渡又は実施許諾できるものとする。</w:t>
      </w:r>
    </w:p>
    <w:p w14:paraId="38261322" w14:textId="77777777" w:rsidR="00DD34F8" w:rsidRPr="00964151" w:rsidRDefault="00DD34F8" w:rsidP="004A7B88">
      <w:pPr>
        <w:pStyle w:val="af6"/>
        <w:rPr>
          <w:rFonts w:asciiTheme="minorEastAsia" w:eastAsiaTheme="minorEastAsia" w:hAnsiTheme="minorEastAsia"/>
          <w:szCs w:val="21"/>
        </w:rPr>
      </w:pPr>
    </w:p>
    <w:p w14:paraId="27B8CAF5"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（共有知的財産権の取扱い）</w:t>
      </w:r>
    </w:p>
    <w:p w14:paraId="774ED70B"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第１５</w:t>
      </w:r>
      <w:r w:rsidR="00DD34F8" w:rsidRPr="00964151">
        <w:rPr>
          <w:rFonts w:asciiTheme="minorEastAsia" w:eastAsiaTheme="minorEastAsia" w:hAnsiTheme="minorEastAsia" w:hint="eastAsia"/>
          <w:szCs w:val="21"/>
        </w:rPr>
        <w:t xml:space="preserve">条　</w:t>
      </w:r>
      <w:r w:rsidRPr="00964151">
        <w:rPr>
          <w:rFonts w:asciiTheme="minorEastAsia" w:eastAsiaTheme="minorEastAsia" w:hAnsiTheme="minorEastAsia" w:hint="eastAsia"/>
          <w:szCs w:val="21"/>
        </w:rPr>
        <w:t>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第１２</w:t>
      </w:r>
      <w:r w:rsidR="00DD34F8" w:rsidRPr="00964151">
        <w:rPr>
          <w:rFonts w:asciiTheme="minorEastAsia" w:eastAsiaTheme="minorEastAsia" w:hAnsiTheme="minorEastAsia" w:hint="eastAsia"/>
          <w:szCs w:val="21"/>
        </w:rPr>
        <w:t>条第４項の規定により甲と乙が共有することとなった知的財産権（以下「共有知的財産権」という。）の取扱いについて</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当該共有知的財産権の出願後原則１８０日以内（共同出願等契約において</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別に期限を定めた場合は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その期限による）に</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次に掲げるものから一つを選択できるものとする。</w:t>
      </w:r>
    </w:p>
    <w:p w14:paraId="269CAA1F"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一　甲の持分の譲渡を受ける</w:t>
      </w:r>
    </w:p>
    <w:p w14:paraId="63373B1B"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二　独占的な実施権の付与を受ける</w:t>
      </w:r>
    </w:p>
    <w:p w14:paraId="58E35E76"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三　非独占的な実施権の付与を受ける</w:t>
      </w:r>
    </w:p>
    <w:p w14:paraId="25ABC509"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四　設定登録時まで選択を保留する</w:t>
      </w:r>
    </w:p>
    <w:p w14:paraId="49B2C0E3"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乙が前項各号のいずれかを選択したときは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選択した取扱いに関する条件等について協議の上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別途決定するものとする。</w:t>
      </w:r>
    </w:p>
    <w:p w14:paraId="699E9D67"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乙が第１項各号のいずれも選択しないときは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当該共有知的財産権について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自由に第三者に持分譲渡又は実施許諾できるものとする。</w:t>
      </w:r>
    </w:p>
    <w:p w14:paraId="05096990" w14:textId="77777777" w:rsidR="00DD34F8" w:rsidRPr="00964151" w:rsidRDefault="00DD34F8" w:rsidP="004A7B88">
      <w:pPr>
        <w:pStyle w:val="af6"/>
        <w:rPr>
          <w:rFonts w:asciiTheme="minorEastAsia" w:eastAsiaTheme="minorEastAsia" w:hAnsiTheme="minorEastAsia"/>
          <w:szCs w:val="21"/>
        </w:rPr>
      </w:pPr>
    </w:p>
    <w:p w14:paraId="5523776D"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　（共有知的財産権の実施料）</w:t>
      </w:r>
    </w:p>
    <w:p w14:paraId="4CA980B1"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第１６</w:t>
      </w:r>
      <w:r w:rsidR="00DD34F8" w:rsidRPr="00964151">
        <w:rPr>
          <w:rFonts w:asciiTheme="minorEastAsia" w:eastAsiaTheme="minorEastAsia" w:hAnsiTheme="minorEastAsia" w:hint="eastAsia"/>
          <w:szCs w:val="21"/>
        </w:rPr>
        <w:t>条　共有知的財産権を第三者に実施させた場合の実施料は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その許諾者の如何にかかわらず</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当該共有知的財産権に係る甲及び乙の持分に応じて</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それぞれに配分するものとする。なお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配分の基礎となる実施料からは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第三者に実施させるに要した交渉費用を控除することができるものとする。</w:t>
      </w:r>
    </w:p>
    <w:p w14:paraId="1DBAD5F4" w14:textId="77777777" w:rsidR="00DD34F8" w:rsidRPr="00964151" w:rsidRDefault="00DD34F8" w:rsidP="004A7B88">
      <w:pPr>
        <w:pStyle w:val="af6"/>
        <w:rPr>
          <w:rFonts w:asciiTheme="minorEastAsia" w:eastAsiaTheme="minorEastAsia" w:hAnsiTheme="minorEastAsia"/>
          <w:szCs w:val="21"/>
        </w:rPr>
      </w:pPr>
    </w:p>
    <w:p w14:paraId="23AEA857"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（ノウハウの指定）</w:t>
      </w:r>
    </w:p>
    <w:p w14:paraId="7E7CDC01"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第１７</w:t>
      </w:r>
      <w:r w:rsidR="00DD34F8" w:rsidRPr="00964151">
        <w:rPr>
          <w:rFonts w:asciiTheme="minorEastAsia" w:eastAsiaTheme="minorEastAsia" w:hAnsiTheme="minorEastAsia" w:hint="eastAsia"/>
          <w:szCs w:val="21"/>
        </w:rPr>
        <w:t>条　甲及び乙は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szCs w:val="21"/>
        </w:rPr>
        <w:t>本共同</w:t>
      </w:r>
      <w:r w:rsidR="00DD34F8" w:rsidRPr="00964151">
        <w:rPr>
          <w:rFonts w:asciiTheme="minorEastAsia" w:eastAsiaTheme="minorEastAsia" w:hAnsiTheme="minorEastAsia" w:hint="eastAsia"/>
          <w:szCs w:val="21"/>
        </w:rPr>
        <w:t>研究講座における研究の結果</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ノウハウに該当するものが生じた場合は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協議の上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速やかに書面にて指定するものとする。</w:t>
      </w:r>
    </w:p>
    <w:p w14:paraId="171120BB"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ノウハウの指定に当たっては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秘匿すべき期間を明示するものとする。</w:t>
      </w:r>
    </w:p>
    <w:p w14:paraId="07215DE9"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前項の秘匿すべき期間は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決定するものとし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原則として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研究講座における研究完了の翌日から起算して５年間とする。ただし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指定後において必要があるときは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秘匿すべき期間を延長し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又は短縮することができる。</w:t>
      </w:r>
    </w:p>
    <w:p w14:paraId="261C5B0F" w14:textId="77777777" w:rsidR="00DD34F8" w:rsidRPr="00964151" w:rsidRDefault="00DD34F8" w:rsidP="004A7B88">
      <w:pPr>
        <w:pStyle w:val="af6"/>
        <w:rPr>
          <w:rFonts w:asciiTheme="minorEastAsia" w:eastAsiaTheme="minorEastAsia" w:hAnsiTheme="minorEastAsia"/>
          <w:szCs w:val="21"/>
        </w:rPr>
      </w:pPr>
    </w:p>
    <w:p w14:paraId="28DE16C2"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（プログラム等及びノウハウの取扱い）</w:t>
      </w:r>
    </w:p>
    <w:p w14:paraId="6B1BCED1"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第１８</w:t>
      </w:r>
      <w:r w:rsidR="00DD34F8" w:rsidRPr="00964151">
        <w:rPr>
          <w:rFonts w:asciiTheme="minorEastAsia" w:eastAsiaTheme="minorEastAsia" w:hAnsiTheme="minorEastAsia" w:hint="eastAsia"/>
          <w:szCs w:val="21"/>
        </w:rPr>
        <w:t xml:space="preserve">条　</w:t>
      </w:r>
      <w:r w:rsidR="00DD34F8" w:rsidRPr="00964151">
        <w:rPr>
          <w:rFonts w:asciiTheme="minorEastAsia" w:eastAsiaTheme="minorEastAsia" w:hAnsiTheme="minorEastAsia"/>
          <w:szCs w:val="21"/>
        </w:rPr>
        <w:t>本共同</w:t>
      </w:r>
      <w:r w:rsidR="00DD34F8" w:rsidRPr="00964151">
        <w:rPr>
          <w:rFonts w:asciiTheme="minorEastAsia" w:eastAsiaTheme="minorEastAsia" w:hAnsiTheme="minorEastAsia" w:hint="eastAsia"/>
          <w:szCs w:val="21"/>
        </w:rPr>
        <w:t>研究講座における研</w:t>
      </w:r>
      <w:r w:rsidRPr="00964151">
        <w:rPr>
          <w:rFonts w:asciiTheme="minorEastAsia" w:eastAsiaTheme="minorEastAsia" w:hAnsiTheme="minorEastAsia" w:hint="eastAsia"/>
          <w:szCs w:val="21"/>
        </w:rPr>
        <w:t>究の結果生じたプログラム等及びノウハウの取扱いについては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第１２条から第１６</w:t>
      </w:r>
      <w:r w:rsidR="00DD34F8" w:rsidRPr="00964151">
        <w:rPr>
          <w:rFonts w:asciiTheme="minorEastAsia" w:eastAsiaTheme="minorEastAsia" w:hAnsiTheme="minorEastAsia" w:hint="eastAsia"/>
          <w:szCs w:val="21"/>
        </w:rPr>
        <w:t>条における発明等の取扱いに準じるものとし</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別途決定するものとする。</w:t>
      </w:r>
    </w:p>
    <w:p w14:paraId="24DA0690" w14:textId="77777777" w:rsidR="00DD34F8" w:rsidRPr="00964151" w:rsidRDefault="00DD34F8" w:rsidP="004A7B88">
      <w:pPr>
        <w:pStyle w:val="af6"/>
        <w:rPr>
          <w:rFonts w:asciiTheme="minorEastAsia" w:eastAsiaTheme="minorEastAsia" w:hAnsiTheme="minorEastAsia"/>
          <w:szCs w:val="21"/>
        </w:rPr>
      </w:pPr>
    </w:p>
    <w:p w14:paraId="48295BA5" w14:textId="2E1BAE4E" w:rsidR="00C5269C" w:rsidRDefault="00DD34F8" w:rsidP="004A7B88">
      <w:pPr>
        <w:pStyle w:val="af6"/>
        <w:rPr>
          <w:rFonts w:asciiTheme="minorEastAsia" w:eastAsiaTheme="minorEastAsia" w:hAnsiTheme="minorEastAsia"/>
        </w:rPr>
      </w:pPr>
      <w:r w:rsidRPr="00964151">
        <w:rPr>
          <w:rFonts w:asciiTheme="minorEastAsia" w:eastAsiaTheme="minorEastAsia" w:hAnsiTheme="minorEastAsia" w:hint="eastAsia"/>
          <w:szCs w:val="21"/>
        </w:rPr>
        <w:t>（甲における研究成果の使用）</w:t>
      </w:r>
    </w:p>
    <w:p w14:paraId="6F26FCA3" w14:textId="68B1D2AB" w:rsidR="00DD34F8" w:rsidRPr="00C5269C" w:rsidRDefault="00C5269C" w:rsidP="00C5269C">
      <w:pPr>
        <w:ind w:left="210" w:hangingChars="100" w:hanging="210"/>
        <w:rPr>
          <w:rFonts w:asciiTheme="minorEastAsia" w:eastAsiaTheme="minorEastAsia" w:hAnsiTheme="minorEastAsia"/>
          <w:sz w:val="21"/>
          <w:szCs w:val="21"/>
          <w:lang w:eastAsia="ja-JP"/>
        </w:rPr>
      </w:pPr>
      <w:r w:rsidRPr="00C5269C">
        <w:rPr>
          <w:rFonts w:asciiTheme="minorEastAsia" w:eastAsiaTheme="minorEastAsia" w:hAnsiTheme="minorEastAsia" w:hint="eastAsia"/>
          <w:sz w:val="21"/>
          <w:szCs w:val="21"/>
          <w:lang w:eastAsia="ja-JP"/>
        </w:rPr>
        <w:t>第１９条　甲及び甲の研究担当者は、第１７条のノウハウ秘匿期間及び第２１条の秘密保持の義務を遵守の上、一切の研究成果を教育及び研究活動のために無償にて使用することができるものと</w:t>
      </w:r>
      <w:r w:rsidR="00DD34F8" w:rsidRPr="00C5269C">
        <w:rPr>
          <w:rFonts w:asciiTheme="minorEastAsia" w:eastAsiaTheme="minorEastAsia" w:hAnsiTheme="minorEastAsia" w:hint="eastAsia"/>
          <w:sz w:val="21"/>
          <w:szCs w:val="21"/>
          <w:lang w:eastAsia="ja-JP"/>
        </w:rPr>
        <w:t>する。</w:t>
      </w:r>
    </w:p>
    <w:p w14:paraId="45B6DB4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甲の研究担当者は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甲の所属を離れて他の非営利研究機関で教育及び研究活動を行う場合においても</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前項が準用されるものとする。</w:t>
      </w:r>
    </w:p>
    <w:p w14:paraId="1307C39C" w14:textId="77777777" w:rsidR="00DD34F8" w:rsidRPr="00964151" w:rsidRDefault="00DD34F8" w:rsidP="004A7B88">
      <w:pPr>
        <w:pStyle w:val="af6"/>
        <w:rPr>
          <w:rFonts w:asciiTheme="minorEastAsia" w:eastAsiaTheme="minorEastAsia" w:hAnsiTheme="minorEastAsia"/>
          <w:szCs w:val="21"/>
        </w:rPr>
      </w:pPr>
    </w:p>
    <w:p w14:paraId="2BE7F8B6"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（情報交換</w:t>
      </w:r>
      <w:r w:rsidRPr="00964151">
        <w:rPr>
          <w:rFonts w:asciiTheme="minorEastAsia" w:eastAsiaTheme="minorEastAsia" w:hAnsiTheme="minorEastAsia"/>
          <w:szCs w:val="21"/>
        </w:rPr>
        <w:t>）</w:t>
      </w:r>
    </w:p>
    <w:p w14:paraId="7D3D2B11"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w:t>
      </w:r>
      <w:r w:rsidRPr="00964151">
        <w:rPr>
          <w:rFonts w:asciiTheme="minorEastAsia" w:eastAsiaTheme="minorEastAsia" w:hAnsiTheme="minorEastAsia"/>
          <w:szCs w:val="21"/>
        </w:rPr>
        <w:t>２</w:t>
      </w:r>
      <w:r w:rsidR="00E571E4" w:rsidRPr="00964151">
        <w:rPr>
          <w:rFonts w:asciiTheme="minorEastAsia" w:eastAsiaTheme="minorEastAsia" w:hAnsiTheme="minorEastAsia" w:hint="eastAsia"/>
          <w:szCs w:val="21"/>
        </w:rPr>
        <w:t>０</w:t>
      </w:r>
      <w:r w:rsidRPr="00964151">
        <w:rPr>
          <w:rFonts w:asciiTheme="minorEastAsia" w:eastAsiaTheme="minorEastAsia" w:hAnsiTheme="minorEastAsia" w:hint="eastAsia"/>
          <w:szCs w:val="21"/>
        </w:rPr>
        <w:t>条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研究講座における研究の実施に必要な情報</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資料等を</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相互に無償で提供又は開示するものとする。ただし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甲及び乙以外の者との契約により秘密保持の義務を負っているものについては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この限りではない。</w:t>
      </w:r>
    </w:p>
    <w:p w14:paraId="2EAA19E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提供又は開示された情報</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資料等のうち返還の必要があるものについては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契約完了後又は本</w:t>
      </w:r>
      <w:r w:rsidRPr="00964151">
        <w:rPr>
          <w:rFonts w:asciiTheme="minorEastAsia" w:eastAsiaTheme="minorEastAsia" w:hAnsiTheme="minorEastAsia"/>
          <w:szCs w:val="21"/>
        </w:rPr>
        <w:t>共同</w:t>
      </w:r>
      <w:r w:rsidRPr="00964151">
        <w:rPr>
          <w:rFonts w:asciiTheme="minorEastAsia" w:eastAsiaTheme="minorEastAsia" w:hAnsiTheme="minorEastAsia" w:hint="eastAsia"/>
          <w:szCs w:val="21"/>
        </w:rPr>
        <w:t>研究講座廃止後</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相手方に返還するものとする。</w:t>
      </w:r>
    </w:p>
    <w:p w14:paraId="4EB13831" w14:textId="77777777" w:rsidR="00DD34F8" w:rsidRPr="00964151" w:rsidRDefault="00DD34F8" w:rsidP="004A7B88">
      <w:pPr>
        <w:pStyle w:val="af6"/>
        <w:rPr>
          <w:rFonts w:asciiTheme="minorEastAsia" w:eastAsiaTheme="minorEastAsia" w:hAnsiTheme="minorEastAsia"/>
          <w:szCs w:val="21"/>
        </w:rPr>
      </w:pPr>
    </w:p>
    <w:p w14:paraId="7FC5983F"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（秘密の保持）</w:t>
      </w:r>
    </w:p>
    <w:p w14:paraId="5A6EB108" w14:textId="074D04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２１</w:t>
      </w:r>
      <w:r w:rsidRPr="00964151">
        <w:rPr>
          <w:rFonts w:asciiTheme="minorEastAsia" w:eastAsiaTheme="minorEastAsia" w:hAnsiTheme="minorEastAsia"/>
          <w:szCs w:val="21"/>
        </w:rPr>
        <w:t>条</w:t>
      </w:r>
      <w:r w:rsidRPr="00964151">
        <w:rPr>
          <w:rFonts w:asciiTheme="minorEastAsia" w:eastAsiaTheme="minorEastAsia" w:hAnsiTheme="minorEastAsia" w:hint="eastAsia"/>
          <w:szCs w:val="21"/>
        </w:rPr>
        <w:t xml:space="preserve">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研究講座における研究の実施に当たり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相手方より開示を受けた技術上及び営業上の一切の情報</w:t>
      </w:r>
      <w:r w:rsidR="00E571E4" w:rsidRPr="00964151">
        <w:rPr>
          <w:rFonts w:asciiTheme="minorEastAsia" w:eastAsiaTheme="minorEastAsia" w:hAnsiTheme="minorEastAsia" w:hint="eastAsia"/>
          <w:szCs w:val="21"/>
        </w:rPr>
        <w:t>のうち秘密である旨明示された情報（以下「秘密情報</w:t>
      </w:r>
      <w:r w:rsidRPr="00964151">
        <w:rPr>
          <w:rFonts w:asciiTheme="minorEastAsia" w:eastAsiaTheme="minorEastAsia" w:hAnsiTheme="minorEastAsia" w:hint="eastAsia"/>
          <w:szCs w:val="21"/>
        </w:rPr>
        <w:t>」という。）</w:t>
      </w:r>
      <w:r w:rsidR="00E571E4" w:rsidRPr="00964151">
        <w:rPr>
          <w:rFonts w:asciiTheme="minorEastAsia" w:eastAsiaTheme="minorEastAsia" w:hAnsiTheme="minorEastAsia" w:hint="eastAsia"/>
          <w:szCs w:val="21"/>
        </w:rPr>
        <w:t>について</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研究担当者</w:t>
      </w:r>
      <w:r w:rsidRPr="00964151">
        <w:rPr>
          <w:rFonts w:asciiTheme="minorEastAsia" w:eastAsiaTheme="minorEastAsia" w:hAnsiTheme="minorEastAsia" w:hint="eastAsia"/>
          <w:szCs w:val="21"/>
        </w:rPr>
        <w:t>以外に開示</w:t>
      </w:r>
      <w:r w:rsidR="005F2B10">
        <w:rPr>
          <w:rFonts w:asciiTheme="minorEastAsia" w:eastAsiaTheme="minorEastAsia" w:hAnsiTheme="minorEastAsia" w:hint="eastAsia"/>
          <w:szCs w:val="21"/>
        </w:rPr>
        <w:t>し、又は</w:t>
      </w:r>
      <w:r w:rsidRPr="00964151">
        <w:rPr>
          <w:rFonts w:asciiTheme="minorEastAsia" w:eastAsiaTheme="minorEastAsia" w:hAnsiTheme="minorEastAsia" w:hint="eastAsia"/>
          <w:szCs w:val="21"/>
        </w:rPr>
        <w:t>漏洩してはならない。また</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甲及び乙は</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秘密</w:t>
      </w:r>
      <w:r w:rsidRPr="00964151">
        <w:rPr>
          <w:rFonts w:asciiTheme="minorEastAsia" w:eastAsiaTheme="minorEastAsia" w:hAnsiTheme="minorEastAsia" w:hint="eastAsia"/>
          <w:szCs w:val="21"/>
        </w:rPr>
        <w:t>情報に</w:t>
      </w:r>
      <w:r w:rsidR="00E571E4" w:rsidRPr="00964151">
        <w:rPr>
          <w:rFonts w:asciiTheme="minorEastAsia" w:eastAsiaTheme="minorEastAsia" w:hAnsiTheme="minorEastAsia" w:hint="eastAsia"/>
          <w:szCs w:val="21"/>
        </w:rPr>
        <w:t>ついて</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当該研究担当者</w:t>
      </w:r>
      <w:r w:rsidRPr="00964151">
        <w:rPr>
          <w:rFonts w:asciiTheme="minorEastAsia" w:eastAsiaTheme="minorEastAsia" w:hAnsiTheme="minorEastAsia" w:hint="eastAsia"/>
          <w:szCs w:val="21"/>
        </w:rPr>
        <w:t>がその所属を離れた後も含め保持する義務を</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当該研究担当者等に対し負わせるものとする。ただし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次のいずれかに該当する情報については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この限りではない。</w:t>
      </w:r>
    </w:p>
    <w:p w14:paraId="638A5B64"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一　開示を受け</w:t>
      </w:r>
      <w:r w:rsidR="00DD34F8" w:rsidRPr="00964151">
        <w:rPr>
          <w:rFonts w:asciiTheme="minorEastAsia" w:eastAsiaTheme="minorEastAsia" w:hAnsiTheme="minorEastAsia" w:hint="eastAsia"/>
          <w:szCs w:val="21"/>
        </w:rPr>
        <w:t>た際</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既に自己が保有していたことを証明できる情報</w:t>
      </w:r>
    </w:p>
    <w:p w14:paraId="4DE10336"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二　開示を受け</w:t>
      </w:r>
      <w:r w:rsidR="00DD34F8" w:rsidRPr="00964151">
        <w:rPr>
          <w:rFonts w:asciiTheme="minorEastAsia" w:eastAsiaTheme="minorEastAsia" w:hAnsiTheme="minorEastAsia" w:hint="eastAsia"/>
          <w:szCs w:val="21"/>
        </w:rPr>
        <w:t>た際</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既に公知となっている情報</w:t>
      </w:r>
    </w:p>
    <w:p w14:paraId="4C45206F"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三　開示を受け</w:t>
      </w:r>
      <w:r w:rsidR="00DD34F8" w:rsidRPr="00964151">
        <w:rPr>
          <w:rFonts w:asciiTheme="minorEastAsia" w:eastAsiaTheme="minorEastAsia" w:hAnsiTheme="minorEastAsia" w:hint="eastAsia"/>
          <w:szCs w:val="21"/>
        </w:rPr>
        <w:t>た後</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自己の責めによらずに公知となった情報</w:t>
      </w:r>
      <w:bookmarkStart w:id="0" w:name="_GoBack"/>
      <w:bookmarkEnd w:id="0"/>
    </w:p>
    <w:p w14:paraId="12FA18CB"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四　正当な権限を有する第三者から適法に取得したことを証明できる情報</w:t>
      </w:r>
    </w:p>
    <w:p w14:paraId="1F95EEC0"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五　秘密</w:t>
      </w:r>
      <w:r w:rsidR="00DD34F8" w:rsidRPr="00964151">
        <w:rPr>
          <w:rFonts w:asciiTheme="minorEastAsia" w:eastAsiaTheme="minorEastAsia" w:hAnsiTheme="minorEastAsia" w:hint="eastAsia"/>
          <w:szCs w:val="21"/>
        </w:rPr>
        <w:t>情報によることなく独自に開発・取得していたことを証明できる情報</w:t>
      </w:r>
    </w:p>
    <w:p w14:paraId="55F50EC5"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六　書面により事前に相手方の同意を得たもの</w:t>
      </w:r>
    </w:p>
    <w:p w14:paraId="35447F4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甲及び乙は</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秘密</w:t>
      </w:r>
      <w:r w:rsidRPr="00964151">
        <w:rPr>
          <w:rFonts w:asciiTheme="minorEastAsia" w:eastAsiaTheme="minorEastAsia" w:hAnsiTheme="minorEastAsia" w:hint="eastAsia"/>
          <w:szCs w:val="21"/>
        </w:rPr>
        <w:t>情報を本共同研究講座における研究以外の目的に使用してはならない。ただし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書面により事前に相手方の同意を得た場合はこの限りではない。</w:t>
      </w:r>
    </w:p>
    <w:p w14:paraId="1FD45762"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前二</w:t>
      </w:r>
      <w:r w:rsidR="00DD34F8" w:rsidRPr="00964151">
        <w:rPr>
          <w:rFonts w:asciiTheme="minorEastAsia" w:eastAsiaTheme="minorEastAsia" w:hAnsiTheme="minorEastAsia" w:hint="eastAsia"/>
          <w:szCs w:val="21"/>
        </w:rPr>
        <w:t>項の有効期間は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表記契約項目表３の</w:t>
      </w:r>
      <w:r w:rsidR="00DD34F8" w:rsidRPr="00964151">
        <w:rPr>
          <w:rFonts w:asciiTheme="minorEastAsia" w:eastAsiaTheme="minorEastAsia" w:hAnsiTheme="minorEastAsia" w:hint="eastAsia"/>
          <w:szCs w:val="21"/>
        </w:rPr>
        <w:t>本共同研究講座設置の日から本契約完了後又は本共同研究講座廃止後５年間とする。ただし</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この期間を延長し</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又は短縮することができるものとする。</w:t>
      </w:r>
    </w:p>
    <w:p w14:paraId="30291D19" w14:textId="77777777" w:rsidR="00DD34F8" w:rsidRPr="00964151" w:rsidRDefault="00DD34F8" w:rsidP="004A7B88">
      <w:pPr>
        <w:pStyle w:val="af6"/>
        <w:rPr>
          <w:rFonts w:asciiTheme="minorEastAsia" w:eastAsiaTheme="minorEastAsia" w:hAnsiTheme="minorEastAsia"/>
          <w:szCs w:val="21"/>
        </w:rPr>
      </w:pPr>
    </w:p>
    <w:p w14:paraId="344E2166"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（進行状況報告会</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の開催）</w:t>
      </w:r>
    </w:p>
    <w:p w14:paraId="34640D50"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２２</w:t>
      </w:r>
      <w:r w:rsidRPr="00964151">
        <w:rPr>
          <w:rFonts w:asciiTheme="minorEastAsia" w:eastAsiaTheme="minorEastAsia" w:hAnsiTheme="minorEastAsia"/>
          <w:szCs w:val="21"/>
        </w:rPr>
        <w:t>条　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w:t>
      </w:r>
      <w:r w:rsidRPr="00964151">
        <w:rPr>
          <w:rFonts w:asciiTheme="minorEastAsia" w:eastAsiaTheme="minorEastAsia" w:hAnsiTheme="minorEastAsia" w:hint="eastAsia"/>
          <w:szCs w:val="21"/>
        </w:rPr>
        <w:t>運営及び研究の管理</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甲及び乙が共同して行うものとする。</w:t>
      </w:r>
    </w:p>
    <w:p w14:paraId="7D5F85EF"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本契約の有効期間中</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定期的に進行状況報告書を相互にとりまとめ</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報告</w:t>
      </w:r>
      <w:r w:rsidRPr="00964151">
        <w:rPr>
          <w:rFonts w:asciiTheme="minorEastAsia" w:eastAsiaTheme="minorEastAsia" w:hAnsiTheme="minorEastAsia" w:hint="eastAsia"/>
          <w:szCs w:val="21"/>
        </w:rPr>
        <w:t>会等</w:t>
      </w:r>
      <w:r w:rsidRPr="00964151">
        <w:rPr>
          <w:rFonts w:asciiTheme="minorEastAsia" w:eastAsiaTheme="minorEastAsia" w:hAnsiTheme="minorEastAsia"/>
          <w:szCs w:val="21"/>
        </w:rPr>
        <w:t>を開催し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w:t>
      </w:r>
      <w:r w:rsidRPr="00964151">
        <w:rPr>
          <w:rFonts w:asciiTheme="minorEastAsia" w:eastAsiaTheme="minorEastAsia" w:hAnsiTheme="minorEastAsia" w:hint="eastAsia"/>
          <w:szCs w:val="21"/>
        </w:rPr>
        <w:t>活動</w:t>
      </w:r>
      <w:r w:rsidRPr="00964151">
        <w:rPr>
          <w:rFonts w:asciiTheme="minorEastAsia" w:eastAsiaTheme="minorEastAsia" w:hAnsiTheme="minorEastAsia"/>
          <w:szCs w:val="21"/>
        </w:rPr>
        <w:t>状況について報告を行うとともに進行その他について協議を行う。なお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定期的開催以外にも甲乙協議の上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必要に応じて</w:t>
      </w:r>
      <w:r w:rsidRPr="00964151">
        <w:rPr>
          <w:rFonts w:asciiTheme="minorEastAsia" w:eastAsiaTheme="minorEastAsia" w:hAnsiTheme="minorEastAsia" w:hint="eastAsia"/>
          <w:szCs w:val="21"/>
        </w:rPr>
        <w:t>報告会等を</w:t>
      </w:r>
      <w:r w:rsidRPr="00964151">
        <w:rPr>
          <w:rFonts w:asciiTheme="minorEastAsia" w:eastAsiaTheme="minorEastAsia" w:hAnsiTheme="minorEastAsia"/>
          <w:szCs w:val="21"/>
        </w:rPr>
        <w:t>開催することができる。</w:t>
      </w:r>
    </w:p>
    <w:p w14:paraId="54A213CA" w14:textId="77777777" w:rsidR="00DD34F8" w:rsidRPr="00964151" w:rsidRDefault="00DD34F8" w:rsidP="004A7B88">
      <w:pPr>
        <w:pStyle w:val="af6"/>
        <w:rPr>
          <w:rFonts w:asciiTheme="minorEastAsia" w:eastAsiaTheme="minorEastAsia" w:hAnsiTheme="minorEastAsia"/>
          <w:szCs w:val="21"/>
        </w:rPr>
      </w:pPr>
    </w:p>
    <w:p w14:paraId="68DE10D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（研究成果の取扱い）</w:t>
      </w:r>
    </w:p>
    <w:p w14:paraId="2A39B804"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２３</w:t>
      </w:r>
      <w:r w:rsidRPr="00964151">
        <w:rPr>
          <w:rFonts w:asciiTheme="minorEastAsia" w:eastAsiaTheme="minorEastAsia" w:hAnsiTheme="minorEastAsia"/>
          <w:szCs w:val="21"/>
        </w:rPr>
        <w:t>条　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完了（研究期間が複数年度にわたる場合は各年度末）の翌日から起算し</w:t>
      </w:r>
      <w:r w:rsidRPr="00964151">
        <w:rPr>
          <w:rFonts w:asciiTheme="minorEastAsia" w:eastAsiaTheme="minorEastAsia" w:hAnsiTheme="minorEastAsia" w:hint="eastAsia"/>
          <w:szCs w:val="21"/>
        </w:rPr>
        <w:t>２か</w:t>
      </w:r>
      <w:r w:rsidRPr="00964151">
        <w:rPr>
          <w:rFonts w:asciiTheme="minorEastAsia" w:eastAsiaTheme="minorEastAsia" w:hAnsiTheme="minorEastAsia"/>
          <w:szCs w:val="21"/>
        </w:rPr>
        <w:t>月以降</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研究によって得られた研究成果（研究期間が複数年度にわたる場合は当該年度に得られた研究成果）について</w:t>
      </w:r>
      <w:r w:rsidR="003E26B8" w:rsidRPr="00964151">
        <w:rPr>
          <w:rFonts w:asciiTheme="minorEastAsia" w:eastAsiaTheme="minorEastAsia" w:hAnsiTheme="minorEastAsia"/>
          <w:szCs w:val="21"/>
        </w:rPr>
        <w:t>、</w:t>
      </w:r>
      <w:r w:rsidR="00E571E4" w:rsidRPr="00964151">
        <w:rPr>
          <w:rFonts w:asciiTheme="minorEastAsia" w:eastAsiaTheme="minorEastAsia" w:hAnsiTheme="minorEastAsia" w:hint="eastAsia"/>
          <w:szCs w:val="21"/>
        </w:rPr>
        <w:t>第２１</w:t>
      </w:r>
      <w:r w:rsidRPr="00964151">
        <w:rPr>
          <w:rFonts w:asciiTheme="minorEastAsia" w:eastAsiaTheme="minorEastAsia" w:hAnsiTheme="minorEastAsia" w:hint="eastAsia"/>
          <w:szCs w:val="21"/>
        </w:rPr>
        <w:t>条</w:t>
      </w:r>
      <w:r w:rsidRPr="00964151">
        <w:rPr>
          <w:rFonts w:asciiTheme="minorEastAsia" w:eastAsiaTheme="minorEastAsia" w:hAnsiTheme="minorEastAsia"/>
          <w:szCs w:val="21"/>
        </w:rPr>
        <w:t>で規定する秘密保持の義務を遵守した上で</w:t>
      </w:r>
      <w:r w:rsidRPr="00964151">
        <w:rPr>
          <w:rFonts w:asciiTheme="minorEastAsia" w:eastAsiaTheme="minorEastAsia" w:hAnsiTheme="minorEastAsia" w:hint="eastAsia"/>
          <w:szCs w:val="21"/>
        </w:rPr>
        <w:t>開示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発表</w:t>
      </w:r>
      <w:r w:rsidRPr="00964151">
        <w:rPr>
          <w:rFonts w:asciiTheme="minorEastAsia" w:eastAsiaTheme="minorEastAsia" w:hAnsiTheme="minorEastAsia" w:hint="eastAsia"/>
          <w:szCs w:val="21"/>
        </w:rPr>
        <w:t>若しくは</w:t>
      </w:r>
      <w:r w:rsidRPr="00964151">
        <w:rPr>
          <w:rFonts w:asciiTheme="minorEastAsia" w:eastAsiaTheme="minorEastAsia" w:hAnsiTheme="minorEastAsia"/>
          <w:szCs w:val="21"/>
        </w:rPr>
        <w:t>公開すること（以下「研究成果の公表等」という。）ができる</w:t>
      </w:r>
      <w:r w:rsidRPr="00964151">
        <w:rPr>
          <w:rFonts w:asciiTheme="minorEastAsia" w:eastAsiaTheme="minorEastAsia" w:hAnsiTheme="minorEastAsia" w:hint="eastAsia"/>
          <w:szCs w:val="21"/>
        </w:rPr>
        <w:t>ものとする</w:t>
      </w:r>
      <w:r w:rsidRPr="00964151">
        <w:rPr>
          <w:rFonts w:asciiTheme="minorEastAsia" w:eastAsiaTheme="minorEastAsia" w:hAnsiTheme="minorEastAsia"/>
          <w:szCs w:val="21"/>
        </w:rPr>
        <w:t>。ただし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研究成果の公表という大学の社会的使命を踏まえ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相手方の同意を得た</w:t>
      </w:r>
      <w:r w:rsidRPr="00964151">
        <w:rPr>
          <w:rFonts w:asciiTheme="minorEastAsia" w:eastAsiaTheme="minorEastAsia" w:hAnsiTheme="minorEastAsia" w:hint="eastAsia"/>
          <w:szCs w:val="21"/>
        </w:rPr>
        <w:t>場合</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公表の時期を早めることができる</w:t>
      </w:r>
      <w:r w:rsidRPr="00964151">
        <w:rPr>
          <w:rFonts w:asciiTheme="minorEastAsia" w:eastAsiaTheme="minorEastAsia" w:hAnsiTheme="minorEastAsia" w:hint="eastAsia"/>
          <w:szCs w:val="21"/>
        </w:rPr>
        <w:t>ものとする</w:t>
      </w:r>
      <w:r w:rsidRPr="00964151">
        <w:rPr>
          <w:rFonts w:asciiTheme="minorEastAsia" w:eastAsiaTheme="minorEastAsia" w:hAnsiTheme="minorEastAsia"/>
          <w:szCs w:val="21"/>
        </w:rPr>
        <w:t>。なお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いかなる場合であっても</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相手方の同意なく</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ノウハウ</w:t>
      </w:r>
      <w:r w:rsidR="00A834E3" w:rsidRPr="00964151">
        <w:rPr>
          <w:rFonts w:asciiTheme="minorEastAsia" w:eastAsiaTheme="minorEastAsia" w:hAnsiTheme="minorEastAsia" w:hint="eastAsia"/>
          <w:szCs w:val="21"/>
        </w:rPr>
        <w:t>を</w:t>
      </w:r>
      <w:r w:rsidRPr="00964151">
        <w:rPr>
          <w:rFonts w:asciiTheme="minorEastAsia" w:eastAsiaTheme="minorEastAsia" w:hAnsiTheme="minorEastAsia"/>
          <w:szCs w:val="21"/>
        </w:rPr>
        <w:t>開示してはならない。</w:t>
      </w:r>
    </w:p>
    <w:p w14:paraId="0355411B"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前項の場合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甲又は乙（以下「公表希望当事者」という。）は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研究成果の公表等を行おうとする日の</w:t>
      </w:r>
      <w:r w:rsidRPr="00964151">
        <w:rPr>
          <w:rFonts w:asciiTheme="minorEastAsia" w:eastAsiaTheme="minorEastAsia" w:hAnsiTheme="minorEastAsia" w:hint="eastAsia"/>
          <w:szCs w:val="21"/>
        </w:rPr>
        <w:t>６０</w:t>
      </w:r>
      <w:r w:rsidRPr="00964151">
        <w:rPr>
          <w:rFonts w:asciiTheme="minorEastAsia" w:eastAsiaTheme="minorEastAsia" w:hAnsiTheme="minorEastAsia"/>
          <w:szCs w:val="21"/>
        </w:rPr>
        <w:t>日前までにその内容を書面にて相手方に通知しなければならない。また</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公表希望当事者は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事前の書面による了解を得た上で</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その内容が本共同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研究の結果得られたものであることを明示することができる。</w:t>
      </w:r>
    </w:p>
    <w:p w14:paraId="78AF5F81"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３　</w:t>
      </w:r>
      <w:r w:rsidRPr="00964151">
        <w:rPr>
          <w:rFonts w:asciiTheme="minorEastAsia" w:eastAsiaTheme="minorEastAsia" w:hAnsiTheme="minorEastAsia"/>
          <w:szCs w:val="21"/>
        </w:rPr>
        <w:t>通知を受けた相手方は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前項の通知の内容に</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研究成果の公表等</w:t>
      </w:r>
      <w:r w:rsidRPr="00964151">
        <w:rPr>
          <w:rFonts w:asciiTheme="minorEastAsia" w:eastAsiaTheme="minorEastAsia" w:hAnsiTheme="minorEastAsia"/>
          <w:szCs w:val="21"/>
        </w:rPr>
        <w:t>が将来期待される利益を侵害する恐れがあると判断されるときは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当該通知受理後</w:t>
      </w:r>
      <w:r w:rsidRPr="00964151">
        <w:rPr>
          <w:rFonts w:asciiTheme="minorEastAsia" w:eastAsiaTheme="minorEastAsia" w:hAnsiTheme="minorEastAsia" w:hint="eastAsia"/>
          <w:szCs w:val="21"/>
        </w:rPr>
        <w:t>３０</w:t>
      </w:r>
      <w:r w:rsidRPr="00964151">
        <w:rPr>
          <w:rFonts w:asciiTheme="minorEastAsia" w:eastAsiaTheme="minorEastAsia" w:hAnsiTheme="minorEastAsia"/>
          <w:szCs w:val="21"/>
        </w:rPr>
        <w:t>日以内に</w:t>
      </w:r>
      <w:r w:rsidRPr="00964151">
        <w:rPr>
          <w:rFonts w:asciiTheme="minorEastAsia" w:eastAsiaTheme="minorEastAsia" w:hAnsiTheme="minorEastAsia" w:hint="eastAsia"/>
          <w:szCs w:val="21"/>
        </w:rPr>
        <w:t>開示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発表</w:t>
      </w:r>
      <w:r w:rsidRPr="00964151">
        <w:rPr>
          <w:rFonts w:asciiTheme="minorEastAsia" w:eastAsiaTheme="minorEastAsia" w:hAnsiTheme="minorEastAsia" w:hint="eastAsia"/>
          <w:szCs w:val="21"/>
        </w:rPr>
        <w:t>若しくは</w:t>
      </w:r>
      <w:r w:rsidRPr="00964151">
        <w:rPr>
          <w:rFonts w:asciiTheme="minorEastAsia" w:eastAsiaTheme="minorEastAsia" w:hAnsiTheme="minorEastAsia"/>
          <w:szCs w:val="21"/>
        </w:rPr>
        <w:t>公開される技術情報の修正を書面にて公表希望当事者に通知するものとし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公表希望当事者は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相手方と十分な協議をしなくてはならない。公表希望当事者は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研究成果の公表等により</w:t>
      </w:r>
      <w:r w:rsidRPr="00964151">
        <w:rPr>
          <w:rFonts w:asciiTheme="minorEastAsia" w:eastAsiaTheme="minorEastAsia" w:hAnsiTheme="minorEastAsia"/>
          <w:szCs w:val="21"/>
        </w:rPr>
        <w:t>将来期待される利益を侵害する恐れがあると判断される部分については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相手方の同意なく</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公表してはならない。ただし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正当な理由なく</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かかる同意を拒んではならない。</w:t>
      </w:r>
    </w:p>
    <w:p w14:paraId="7AEFC8A1"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４　</w:t>
      </w:r>
      <w:r w:rsidRPr="00964151">
        <w:rPr>
          <w:rFonts w:asciiTheme="minorEastAsia" w:eastAsiaTheme="minorEastAsia" w:hAnsiTheme="minorEastAsia"/>
          <w:szCs w:val="21"/>
        </w:rPr>
        <w:t>第２項</w:t>
      </w:r>
      <w:r w:rsidRPr="00964151">
        <w:rPr>
          <w:rFonts w:asciiTheme="minorEastAsia" w:eastAsiaTheme="minorEastAsia" w:hAnsiTheme="minorEastAsia" w:hint="eastAsia"/>
          <w:szCs w:val="21"/>
        </w:rPr>
        <w:t>の</w:t>
      </w:r>
      <w:r w:rsidRPr="00964151">
        <w:rPr>
          <w:rFonts w:asciiTheme="minorEastAsia" w:eastAsiaTheme="minorEastAsia" w:hAnsiTheme="minorEastAsia"/>
          <w:szCs w:val="21"/>
        </w:rPr>
        <w:t>通知しなければならない期間は</w:t>
      </w:r>
      <w:r w:rsidR="003E26B8" w:rsidRPr="00964151">
        <w:rPr>
          <w:rFonts w:asciiTheme="minorEastAsia" w:eastAsiaTheme="minorEastAsia" w:hAnsiTheme="minorEastAsia"/>
          <w:szCs w:val="21"/>
        </w:rPr>
        <w:t>、</w:t>
      </w:r>
      <w:r w:rsidR="00A834E3" w:rsidRPr="00964151">
        <w:rPr>
          <w:rFonts w:asciiTheme="minorEastAsia" w:eastAsiaTheme="minorEastAsia" w:hAnsiTheme="minorEastAsia" w:hint="eastAsia"/>
          <w:szCs w:val="21"/>
        </w:rPr>
        <w:t>本契約完了後の翌日から起算して５年間</w:t>
      </w:r>
      <w:r w:rsidRPr="00964151">
        <w:rPr>
          <w:rFonts w:asciiTheme="minorEastAsia" w:eastAsiaTheme="minorEastAsia" w:hAnsiTheme="minorEastAsia"/>
          <w:szCs w:val="21"/>
        </w:rPr>
        <w:t>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甲乙協議の上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この期間を延長し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又は短縮することができる</w:t>
      </w:r>
      <w:r w:rsidRPr="00964151">
        <w:rPr>
          <w:rFonts w:asciiTheme="minorEastAsia" w:eastAsiaTheme="minorEastAsia" w:hAnsiTheme="minorEastAsia" w:hint="eastAsia"/>
          <w:szCs w:val="21"/>
        </w:rPr>
        <w:t>ものとする</w:t>
      </w:r>
      <w:r w:rsidRPr="00964151">
        <w:rPr>
          <w:rFonts w:asciiTheme="minorEastAsia" w:eastAsiaTheme="minorEastAsia" w:hAnsiTheme="minorEastAsia"/>
          <w:szCs w:val="21"/>
        </w:rPr>
        <w:t>。</w:t>
      </w:r>
    </w:p>
    <w:p w14:paraId="5BF0C77E"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５　第２項及び第３項に規定する通知は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甲及び乙の研究代表者間の通知をもって足りるものとする。</w:t>
      </w:r>
    </w:p>
    <w:p w14:paraId="3F22021E" w14:textId="77777777" w:rsidR="00DD34F8" w:rsidRPr="00964151" w:rsidRDefault="00DD34F8" w:rsidP="004A7B88">
      <w:pPr>
        <w:pStyle w:val="af6"/>
        <w:rPr>
          <w:rFonts w:asciiTheme="minorEastAsia" w:eastAsiaTheme="minorEastAsia" w:hAnsiTheme="minorEastAsia"/>
          <w:szCs w:val="21"/>
        </w:rPr>
      </w:pPr>
    </w:p>
    <w:p w14:paraId="16B80E78"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（他の共同研究等の実施）</w:t>
      </w:r>
    </w:p>
    <w:p w14:paraId="2E0FD5B4"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第２４</w:t>
      </w:r>
      <w:r w:rsidR="00DD34F8" w:rsidRPr="00964151">
        <w:rPr>
          <w:rFonts w:asciiTheme="minorEastAsia" w:eastAsiaTheme="minorEastAsia" w:hAnsiTheme="minorEastAsia" w:hint="eastAsia"/>
          <w:szCs w:val="21"/>
        </w:rPr>
        <w:t>条　本共同研究講座が</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他の機関と共同研究</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受託研究あるいは委託研究を実施するときは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事前に甲及び乙は相手方の同意を得なければならない。その場合</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研究成果</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知的財産権などについて別途取決めがあるものについては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本契約の規定を適用しないものとする。</w:t>
      </w:r>
    </w:p>
    <w:p w14:paraId="30863880" w14:textId="77777777" w:rsidR="00DD34F8" w:rsidRPr="00964151" w:rsidRDefault="00DD34F8" w:rsidP="004A7B88">
      <w:pPr>
        <w:pStyle w:val="af6"/>
        <w:rPr>
          <w:rFonts w:asciiTheme="minorEastAsia" w:eastAsiaTheme="minorEastAsia" w:hAnsiTheme="minorEastAsia"/>
          <w:szCs w:val="21"/>
        </w:rPr>
      </w:pPr>
    </w:p>
    <w:p w14:paraId="283265B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（契約の解</w:t>
      </w:r>
      <w:r w:rsidRPr="00964151">
        <w:rPr>
          <w:rFonts w:asciiTheme="minorEastAsia" w:eastAsiaTheme="minorEastAsia" w:hAnsiTheme="minorEastAsia" w:hint="eastAsia"/>
          <w:szCs w:val="21"/>
        </w:rPr>
        <w:t>除</w:t>
      </w:r>
      <w:r w:rsidRPr="00964151">
        <w:rPr>
          <w:rFonts w:asciiTheme="minorEastAsia" w:eastAsiaTheme="minorEastAsia" w:hAnsiTheme="minorEastAsia"/>
          <w:szCs w:val="21"/>
        </w:rPr>
        <w:t>）</w:t>
      </w:r>
    </w:p>
    <w:p w14:paraId="3075B1F8"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A834E3" w:rsidRPr="00964151">
        <w:rPr>
          <w:rFonts w:asciiTheme="minorEastAsia" w:eastAsiaTheme="minorEastAsia" w:hAnsiTheme="minorEastAsia" w:hint="eastAsia"/>
          <w:szCs w:val="21"/>
        </w:rPr>
        <w:t>２５</w:t>
      </w:r>
      <w:r w:rsidRPr="00964151">
        <w:rPr>
          <w:rFonts w:asciiTheme="minorEastAsia" w:eastAsiaTheme="minorEastAsia" w:hAnsiTheme="minorEastAsia"/>
          <w:szCs w:val="21"/>
        </w:rPr>
        <w:t xml:space="preserve">条　</w:t>
      </w:r>
      <w:r w:rsidRPr="00964151">
        <w:rPr>
          <w:rFonts w:asciiTheme="minorEastAsia" w:eastAsiaTheme="minorEastAsia" w:hAnsiTheme="minorEastAsia" w:hint="eastAsia"/>
          <w:szCs w:val="21"/>
        </w:rPr>
        <w:t>甲は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乙が第６条に規定する乙に係る研究経費を所定の支払期限までに支払わないときは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本契約を解除することができる。</w:t>
      </w:r>
    </w:p>
    <w:p w14:paraId="2E393450"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次の各号のいずれかに該当し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催告後</w:t>
      </w:r>
      <w:r w:rsidRPr="00964151">
        <w:rPr>
          <w:rFonts w:asciiTheme="minorEastAsia" w:eastAsiaTheme="minorEastAsia" w:hAnsiTheme="minorEastAsia" w:hint="eastAsia"/>
          <w:szCs w:val="21"/>
        </w:rPr>
        <w:t>３０</w:t>
      </w:r>
      <w:r w:rsidRPr="00964151">
        <w:rPr>
          <w:rFonts w:asciiTheme="minorEastAsia" w:eastAsiaTheme="minorEastAsia" w:hAnsiTheme="minorEastAsia"/>
          <w:szCs w:val="21"/>
        </w:rPr>
        <w:t>日以内に是正されない</w:t>
      </w:r>
      <w:r w:rsidRPr="00964151">
        <w:rPr>
          <w:rFonts w:asciiTheme="minorEastAsia" w:eastAsiaTheme="minorEastAsia" w:hAnsiTheme="minorEastAsia" w:hint="eastAsia"/>
          <w:szCs w:val="21"/>
        </w:rPr>
        <w:t>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本契約を解除することができるものとする。</w:t>
      </w:r>
    </w:p>
    <w:p w14:paraId="6398A3E6" w14:textId="77777777" w:rsidR="00DD34F8" w:rsidRPr="00964151" w:rsidRDefault="00DD34F8" w:rsidP="004A7B88">
      <w:pPr>
        <w:pStyle w:val="af6"/>
        <w:ind w:leftChars="95" w:left="419" w:hangingChars="100"/>
        <w:rPr>
          <w:rFonts w:asciiTheme="minorEastAsia" w:eastAsiaTheme="minorEastAsia" w:hAnsiTheme="minorEastAsia"/>
          <w:szCs w:val="21"/>
        </w:rPr>
      </w:pPr>
      <w:r w:rsidRPr="00964151">
        <w:rPr>
          <w:rFonts w:asciiTheme="minorEastAsia" w:eastAsiaTheme="minorEastAsia" w:hAnsiTheme="minorEastAsia" w:hint="eastAsia"/>
          <w:szCs w:val="21"/>
        </w:rPr>
        <w:t xml:space="preserve">一　</w:t>
      </w:r>
      <w:r w:rsidRPr="00964151">
        <w:rPr>
          <w:rFonts w:asciiTheme="minorEastAsia" w:eastAsiaTheme="minorEastAsia" w:hAnsiTheme="minorEastAsia"/>
          <w:szCs w:val="21"/>
        </w:rPr>
        <w:t>相手方が本契約の履行に関し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不正又は不当の行為をしたとき</w:t>
      </w:r>
    </w:p>
    <w:p w14:paraId="71D4894A"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 xml:space="preserve">二　</w:t>
      </w:r>
      <w:r w:rsidRPr="00964151">
        <w:rPr>
          <w:rFonts w:asciiTheme="minorEastAsia" w:eastAsiaTheme="minorEastAsia" w:hAnsiTheme="minorEastAsia"/>
          <w:szCs w:val="21"/>
        </w:rPr>
        <w:t>相手方が本契約に違反したとき</w:t>
      </w:r>
    </w:p>
    <w:p w14:paraId="01A3DAD1" w14:textId="77777777" w:rsidR="00DD34F8" w:rsidRPr="00964151" w:rsidRDefault="00DD34F8" w:rsidP="004A7B88">
      <w:pPr>
        <w:pStyle w:val="af6"/>
        <w:rPr>
          <w:rFonts w:asciiTheme="minorEastAsia" w:eastAsiaTheme="minorEastAsia" w:hAnsiTheme="minorEastAsia"/>
          <w:szCs w:val="21"/>
        </w:rPr>
      </w:pPr>
    </w:p>
    <w:p w14:paraId="060E2C04"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（損害賠償）</w:t>
      </w:r>
    </w:p>
    <w:p w14:paraId="68BB4FBF"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A834E3" w:rsidRPr="00964151">
        <w:rPr>
          <w:rFonts w:asciiTheme="minorEastAsia" w:eastAsiaTheme="minorEastAsia" w:hAnsiTheme="minorEastAsia" w:hint="eastAsia"/>
          <w:szCs w:val="21"/>
        </w:rPr>
        <w:t>２６</w:t>
      </w:r>
      <w:r w:rsidRPr="00964151">
        <w:rPr>
          <w:rFonts w:asciiTheme="minorEastAsia" w:eastAsiaTheme="minorEastAsia" w:hAnsiTheme="minorEastAsia"/>
          <w:szCs w:val="21"/>
        </w:rPr>
        <w:t>条　甲又は乙は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前条に掲げる事由及び甲</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乙</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研究担当者又は</w:t>
      </w:r>
      <w:r w:rsidRPr="00964151">
        <w:rPr>
          <w:rFonts w:asciiTheme="minorEastAsia" w:eastAsiaTheme="minorEastAsia" w:hAnsiTheme="minorEastAsia"/>
          <w:szCs w:val="21"/>
        </w:rPr>
        <w:t>研究協力者が故意又は</w:t>
      </w:r>
      <w:r w:rsidRPr="00964151">
        <w:rPr>
          <w:rFonts w:asciiTheme="minorEastAsia" w:eastAsiaTheme="minorEastAsia" w:hAnsiTheme="minorEastAsia" w:hint="eastAsia"/>
          <w:szCs w:val="21"/>
        </w:rPr>
        <w:t>重大な</w:t>
      </w:r>
      <w:r w:rsidRPr="00964151">
        <w:rPr>
          <w:rFonts w:asciiTheme="minorEastAsia" w:eastAsiaTheme="minorEastAsia" w:hAnsiTheme="minorEastAsia"/>
          <w:szCs w:val="21"/>
        </w:rPr>
        <w:t>過失によって相手方に損害を与えたときには</w:t>
      </w:r>
      <w:r w:rsidR="003E26B8" w:rsidRPr="00964151">
        <w:rPr>
          <w:rFonts w:asciiTheme="minorEastAsia" w:eastAsiaTheme="minorEastAsia" w:hAnsiTheme="minorEastAsia"/>
          <w:szCs w:val="21"/>
        </w:rPr>
        <w:t>、</w:t>
      </w:r>
      <w:r w:rsidR="00A834E3" w:rsidRPr="00964151">
        <w:rPr>
          <w:rFonts w:asciiTheme="minorEastAsia" w:eastAsiaTheme="minorEastAsia" w:hAnsiTheme="minorEastAsia" w:hint="eastAsia"/>
          <w:szCs w:val="21"/>
        </w:rPr>
        <w:t>その損害を</w:t>
      </w:r>
      <w:r w:rsidRPr="00964151">
        <w:rPr>
          <w:rFonts w:asciiTheme="minorEastAsia" w:eastAsiaTheme="minorEastAsia" w:hAnsiTheme="minorEastAsia"/>
          <w:szCs w:val="21"/>
        </w:rPr>
        <w:t>賠償しなければならない。</w:t>
      </w:r>
    </w:p>
    <w:p w14:paraId="74EF43DC" w14:textId="77777777" w:rsidR="00DD34F8" w:rsidRPr="00964151" w:rsidRDefault="00DD34F8" w:rsidP="004A7B88">
      <w:pPr>
        <w:pStyle w:val="af6"/>
        <w:rPr>
          <w:rFonts w:asciiTheme="minorEastAsia" w:eastAsiaTheme="minorEastAsia" w:hAnsiTheme="minorEastAsia"/>
          <w:szCs w:val="21"/>
        </w:rPr>
      </w:pPr>
    </w:p>
    <w:p w14:paraId="1A0B37F9" w14:textId="77777777" w:rsidR="00A834E3"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（法令遵守）</w:t>
      </w:r>
    </w:p>
    <w:p w14:paraId="3B6F1869" w14:textId="77777777" w:rsidR="00A834E3"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第２７条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本契約を履行するに当たり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輸出規制貨物又は技術情報の輸出に係る法令やその他関連する各種法令を遵守するものとする。</w:t>
      </w:r>
    </w:p>
    <w:p w14:paraId="30083C87" w14:textId="77777777" w:rsidR="00A834E3" w:rsidRPr="00964151" w:rsidRDefault="00A834E3" w:rsidP="004A7B88">
      <w:pPr>
        <w:pStyle w:val="af6"/>
        <w:rPr>
          <w:rFonts w:asciiTheme="minorEastAsia" w:eastAsiaTheme="minorEastAsia" w:hAnsiTheme="minorEastAsia"/>
          <w:szCs w:val="21"/>
        </w:rPr>
      </w:pPr>
    </w:p>
    <w:p w14:paraId="4706CC5A"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（契約の有効期間）</w:t>
      </w:r>
    </w:p>
    <w:p w14:paraId="6ADA7335"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Pr="00964151">
        <w:rPr>
          <w:rFonts w:asciiTheme="minorEastAsia" w:eastAsiaTheme="minorEastAsia" w:hAnsiTheme="minorEastAsia" w:hint="eastAsia"/>
          <w:szCs w:val="21"/>
        </w:rPr>
        <w:t>２８</w:t>
      </w:r>
      <w:r w:rsidR="00DD34F8" w:rsidRPr="00964151">
        <w:rPr>
          <w:rFonts w:asciiTheme="minorEastAsia" w:eastAsiaTheme="minorEastAsia" w:hAnsiTheme="minorEastAsia"/>
          <w:szCs w:val="21"/>
        </w:rPr>
        <w:t>条　本契約の有効期間は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表記契約項目表３の本共同研究講座の設置期間と同一</w:t>
      </w:r>
      <w:r w:rsidR="00DD34F8" w:rsidRPr="00964151">
        <w:rPr>
          <w:rFonts w:asciiTheme="minorEastAsia" w:eastAsiaTheme="minorEastAsia" w:hAnsiTheme="minorEastAsia"/>
          <w:szCs w:val="21"/>
        </w:rPr>
        <w:t>とする。</w:t>
      </w:r>
    </w:p>
    <w:p w14:paraId="5982A247" w14:textId="7EC33BCB"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本契約の失効後も</w:t>
      </w:r>
      <w:r w:rsidR="003E26B8" w:rsidRPr="00964151">
        <w:rPr>
          <w:rFonts w:asciiTheme="minorEastAsia" w:eastAsiaTheme="minorEastAsia" w:hAnsiTheme="minorEastAsia"/>
          <w:szCs w:val="21"/>
        </w:rPr>
        <w:t>、</w:t>
      </w:r>
      <w:r w:rsidR="005E4380" w:rsidRPr="00964151">
        <w:rPr>
          <w:rFonts w:asciiTheme="minorEastAsia" w:eastAsiaTheme="minorEastAsia" w:hAnsiTheme="minorEastAsia"/>
          <w:szCs w:val="21"/>
        </w:rPr>
        <w:t>第</w:t>
      </w:r>
      <w:r w:rsidR="005E4380" w:rsidRPr="00964151">
        <w:rPr>
          <w:rFonts w:asciiTheme="minorEastAsia" w:eastAsiaTheme="minorEastAsia" w:hAnsiTheme="minorEastAsia" w:hint="eastAsia"/>
          <w:szCs w:val="21"/>
        </w:rPr>
        <w:t>３</w:t>
      </w:r>
      <w:r w:rsidR="005E4380" w:rsidRPr="00964151">
        <w:rPr>
          <w:rFonts w:asciiTheme="minorEastAsia" w:eastAsiaTheme="minorEastAsia" w:hAnsiTheme="minorEastAsia"/>
          <w:szCs w:val="21"/>
        </w:rPr>
        <w:t>条</w:t>
      </w:r>
      <w:r w:rsidR="005E4380" w:rsidRPr="00964151">
        <w:rPr>
          <w:rFonts w:asciiTheme="minorEastAsia" w:eastAsiaTheme="minorEastAsia" w:hAnsiTheme="minorEastAsia" w:hint="eastAsia"/>
          <w:szCs w:val="21"/>
        </w:rPr>
        <w:t>、</w:t>
      </w:r>
      <w:r w:rsidR="005E4380" w:rsidRPr="00964151">
        <w:rPr>
          <w:rFonts w:asciiTheme="minorEastAsia" w:eastAsiaTheme="minorEastAsia" w:hAnsiTheme="minorEastAsia"/>
          <w:szCs w:val="21"/>
        </w:rPr>
        <w:t>第</w:t>
      </w:r>
      <w:r w:rsidR="005E4380" w:rsidRPr="00964151">
        <w:rPr>
          <w:rFonts w:asciiTheme="minorEastAsia" w:eastAsiaTheme="minorEastAsia" w:hAnsiTheme="minorEastAsia" w:hint="eastAsia"/>
          <w:szCs w:val="21"/>
        </w:rPr>
        <w:t>４</w:t>
      </w:r>
      <w:r w:rsidR="005E4380" w:rsidRPr="00964151">
        <w:rPr>
          <w:rFonts w:asciiTheme="minorEastAsia" w:eastAsiaTheme="minorEastAsia" w:hAnsiTheme="minorEastAsia"/>
          <w:szCs w:val="21"/>
        </w:rPr>
        <w:t>条、第</w:t>
      </w:r>
      <w:r w:rsidR="005E4380" w:rsidRPr="00964151">
        <w:rPr>
          <w:rFonts w:asciiTheme="minorEastAsia" w:eastAsiaTheme="minorEastAsia" w:hAnsiTheme="minorEastAsia" w:hint="eastAsia"/>
          <w:szCs w:val="21"/>
        </w:rPr>
        <w:t>１１</w:t>
      </w:r>
      <w:r w:rsidR="005E4380" w:rsidRPr="00964151">
        <w:rPr>
          <w:rFonts w:asciiTheme="minorEastAsia" w:eastAsiaTheme="minorEastAsia" w:hAnsiTheme="minorEastAsia"/>
          <w:szCs w:val="21"/>
        </w:rPr>
        <w:t>条から第２</w:t>
      </w:r>
      <w:r w:rsidR="005E4380" w:rsidRPr="00964151">
        <w:rPr>
          <w:rFonts w:asciiTheme="minorEastAsia" w:eastAsiaTheme="minorEastAsia" w:hAnsiTheme="minorEastAsia" w:hint="eastAsia"/>
          <w:szCs w:val="21"/>
        </w:rPr>
        <w:t>１</w:t>
      </w:r>
      <w:r w:rsidR="005E4380" w:rsidRPr="00964151">
        <w:rPr>
          <w:rFonts w:asciiTheme="minorEastAsia" w:eastAsiaTheme="minorEastAsia" w:hAnsiTheme="minorEastAsia"/>
          <w:szCs w:val="21"/>
        </w:rPr>
        <w:t>条、</w:t>
      </w:r>
      <w:r w:rsidR="005E4380" w:rsidRPr="00964151">
        <w:rPr>
          <w:rFonts w:asciiTheme="minorEastAsia" w:eastAsiaTheme="minorEastAsia" w:hAnsiTheme="minorEastAsia" w:hint="eastAsia"/>
          <w:szCs w:val="21"/>
        </w:rPr>
        <w:t>第２３条、</w:t>
      </w:r>
      <w:r w:rsidR="005E4380" w:rsidRPr="00964151">
        <w:rPr>
          <w:rFonts w:asciiTheme="minorEastAsia" w:eastAsiaTheme="minorEastAsia" w:hAnsiTheme="minorEastAsia"/>
          <w:szCs w:val="21"/>
        </w:rPr>
        <w:t>第</w:t>
      </w:r>
      <w:r w:rsidR="005E4380" w:rsidRPr="00964151">
        <w:rPr>
          <w:rFonts w:asciiTheme="minorEastAsia" w:eastAsiaTheme="minorEastAsia" w:hAnsiTheme="minorEastAsia" w:hint="eastAsia"/>
          <w:szCs w:val="21"/>
        </w:rPr>
        <w:t>２６</w:t>
      </w:r>
      <w:r w:rsidR="005E4380" w:rsidRPr="00964151">
        <w:rPr>
          <w:rFonts w:asciiTheme="minorEastAsia" w:eastAsiaTheme="minorEastAsia" w:hAnsiTheme="minorEastAsia"/>
          <w:szCs w:val="21"/>
        </w:rPr>
        <w:t>条及び第３</w:t>
      </w:r>
      <w:r w:rsidR="005E4380" w:rsidRPr="00964151">
        <w:rPr>
          <w:rFonts w:asciiTheme="minorEastAsia" w:eastAsiaTheme="minorEastAsia" w:hAnsiTheme="minorEastAsia" w:hint="eastAsia"/>
          <w:szCs w:val="21"/>
        </w:rPr>
        <w:t>０</w:t>
      </w:r>
      <w:r w:rsidR="005E4380" w:rsidRPr="00964151">
        <w:rPr>
          <w:rFonts w:asciiTheme="minorEastAsia" w:eastAsiaTheme="minorEastAsia" w:hAnsiTheme="minorEastAsia"/>
          <w:szCs w:val="21"/>
        </w:rPr>
        <w:t>条</w:t>
      </w:r>
      <w:r w:rsidRPr="00964151">
        <w:rPr>
          <w:rFonts w:asciiTheme="minorEastAsia" w:eastAsiaTheme="minorEastAsia" w:hAnsiTheme="minorEastAsia"/>
          <w:szCs w:val="21"/>
        </w:rPr>
        <w:t>の規定は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当該条項に定める期間又は対象事項が全て消滅するまで有効に存続する。</w:t>
      </w:r>
    </w:p>
    <w:p w14:paraId="03985889" w14:textId="77777777" w:rsidR="00DD34F8" w:rsidRPr="00964151" w:rsidRDefault="00DD34F8" w:rsidP="004A7B88">
      <w:pPr>
        <w:pStyle w:val="af6"/>
        <w:rPr>
          <w:rFonts w:asciiTheme="minorEastAsia" w:eastAsiaTheme="minorEastAsia" w:hAnsiTheme="minorEastAsia"/>
          <w:szCs w:val="21"/>
        </w:rPr>
      </w:pPr>
    </w:p>
    <w:p w14:paraId="068931FA"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（協議）</w:t>
      </w:r>
    </w:p>
    <w:p w14:paraId="584EEBC2"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Pr="00964151">
        <w:rPr>
          <w:rFonts w:asciiTheme="minorEastAsia" w:eastAsiaTheme="minorEastAsia" w:hAnsiTheme="minorEastAsia" w:hint="eastAsia"/>
          <w:szCs w:val="21"/>
        </w:rPr>
        <w:t>２９</w:t>
      </w:r>
      <w:r w:rsidR="00DD34F8" w:rsidRPr="00964151">
        <w:rPr>
          <w:rFonts w:asciiTheme="minorEastAsia" w:eastAsiaTheme="minorEastAsia" w:hAnsiTheme="minorEastAsia"/>
          <w:szCs w:val="21"/>
        </w:rPr>
        <w:t xml:space="preserve">条　</w:t>
      </w:r>
      <w:r w:rsidR="00DD34F8" w:rsidRPr="00964151">
        <w:rPr>
          <w:rFonts w:asciiTheme="minorEastAsia" w:eastAsiaTheme="minorEastAsia" w:hAnsiTheme="minorEastAsia" w:hint="eastAsia"/>
          <w:szCs w:val="21"/>
        </w:rPr>
        <w:t>本</w:t>
      </w:r>
      <w:r w:rsidR="00DD34F8" w:rsidRPr="00964151">
        <w:rPr>
          <w:rFonts w:asciiTheme="minorEastAsia" w:eastAsiaTheme="minorEastAsia" w:hAnsiTheme="minorEastAsia"/>
          <w:szCs w:val="21"/>
        </w:rPr>
        <w:t>契約に定めのない事項について</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これを定める必要があるときは</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甲乙協議の上</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定めるものとする。</w:t>
      </w:r>
    </w:p>
    <w:p w14:paraId="66B74432" w14:textId="77777777" w:rsidR="00DD34F8" w:rsidRPr="00964151" w:rsidRDefault="00DD34F8" w:rsidP="004A7B88">
      <w:pPr>
        <w:pStyle w:val="af6"/>
        <w:rPr>
          <w:rFonts w:asciiTheme="minorEastAsia" w:eastAsiaTheme="minorEastAsia" w:hAnsiTheme="minorEastAsia"/>
          <w:szCs w:val="21"/>
        </w:rPr>
      </w:pPr>
    </w:p>
    <w:p w14:paraId="1FC02063"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（紛争の解決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準拠法及び裁判管轄）</w:t>
      </w:r>
    </w:p>
    <w:p w14:paraId="28A730DC"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第３０</w:t>
      </w:r>
      <w:r w:rsidR="00DD34F8" w:rsidRPr="00964151">
        <w:rPr>
          <w:rFonts w:asciiTheme="minorEastAsia" w:eastAsiaTheme="minorEastAsia" w:hAnsiTheme="minorEastAsia" w:hint="eastAsia"/>
          <w:szCs w:val="21"/>
        </w:rPr>
        <w:t>条　本契約の準拠法は日本法とする。</w:t>
      </w:r>
    </w:p>
    <w:p w14:paraId="310A38E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本契約又はその条項に関連し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両当事者間での相違</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紛争が発生した場合は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両当事者は信義誠実の原則に従い</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相互の協議によりこれを解決するものとする。</w:t>
      </w:r>
    </w:p>
    <w:p w14:paraId="703676C5" w14:textId="3E90501E"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本契約に関する紛争については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甲の所在地を管轄する千葉地方裁判所を第一審の専属的</w:t>
      </w:r>
      <w:r w:rsidR="006B47AC" w:rsidRPr="00964151">
        <w:rPr>
          <w:rFonts w:asciiTheme="minorEastAsia" w:eastAsiaTheme="minorEastAsia" w:hAnsiTheme="minorEastAsia" w:hint="eastAsia"/>
          <w:szCs w:val="21"/>
        </w:rPr>
        <w:t>合意</w:t>
      </w:r>
      <w:r w:rsidRPr="00964151">
        <w:rPr>
          <w:rFonts w:asciiTheme="minorEastAsia" w:eastAsiaTheme="minorEastAsia" w:hAnsiTheme="minorEastAsia" w:hint="eastAsia"/>
          <w:szCs w:val="21"/>
        </w:rPr>
        <w:t>管轄裁判所とする。</w:t>
      </w:r>
    </w:p>
    <w:p w14:paraId="214CE48F" w14:textId="77777777" w:rsidR="00DD34F8" w:rsidRPr="00964151" w:rsidRDefault="00DD34F8" w:rsidP="004A7B88">
      <w:pPr>
        <w:pStyle w:val="af6"/>
        <w:rPr>
          <w:rFonts w:asciiTheme="minorEastAsia" w:eastAsiaTheme="minorEastAsia" w:hAnsiTheme="minorEastAsia"/>
          <w:szCs w:val="21"/>
        </w:rPr>
      </w:pPr>
    </w:p>
    <w:p w14:paraId="7AFAD630" w14:textId="5AB1274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本</w:t>
      </w:r>
      <w:r w:rsidRPr="00964151">
        <w:rPr>
          <w:rFonts w:asciiTheme="minorEastAsia" w:eastAsiaTheme="minorEastAsia" w:hAnsiTheme="minorEastAsia"/>
          <w:szCs w:val="21"/>
        </w:rPr>
        <w:t>契約の締結を証するため</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本契約書</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通を作成し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乙それぞれ</w:t>
      </w:r>
      <w:r w:rsidRPr="00964151">
        <w:rPr>
          <w:rFonts w:asciiTheme="minorEastAsia" w:eastAsiaTheme="minorEastAsia" w:hAnsiTheme="minorEastAsia" w:hint="eastAsia"/>
          <w:szCs w:val="21"/>
        </w:rPr>
        <w:t>記名</w:t>
      </w:r>
      <w:r w:rsidR="00BA0FCA" w:rsidRPr="00964151">
        <w:rPr>
          <w:rFonts w:asciiTheme="minorEastAsia" w:eastAsiaTheme="minorEastAsia" w:hAnsiTheme="minorEastAsia" w:hint="eastAsia"/>
          <w:szCs w:val="21"/>
        </w:rPr>
        <w:t>押</w:t>
      </w:r>
      <w:r w:rsidRPr="00964151">
        <w:rPr>
          <w:rFonts w:asciiTheme="minorEastAsia" w:eastAsiaTheme="minorEastAsia" w:hAnsiTheme="minorEastAsia" w:hint="eastAsia"/>
          <w:szCs w:val="21"/>
        </w:rPr>
        <w:t>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各</w:t>
      </w:r>
      <w:r w:rsidRPr="00964151">
        <w:rPr>
          <w:rFonts w:asciiTheme="minorEastAsia" w:eastAsiaTheme="minorEastAsia" w:hAnsiTheme="minorEastAsia"/>
          <w:szCs w:val="21"/>
        </w:rPr>
        <w:t>１通を保管するものとする。</w:t>
      </w:r>
    </w:p>
    <w:p w14:paraId="03F7FBDB" w14:textId="77777777" w:rsidR="00DD34F8" w:rsidRPr="00964151" w:rsidRDefault="00DD34F8" w:rsidP="004A7B88">
      <w:pPr>
        <w:pStyle w:val="af6"/>
        <w:rPr>
          <w:rFonts w:asciiTheme="minorEastAsia" w:eastAsiaTheme="minorEastAsia" w:hAnsiTheme="minorEastAsia"/>
          <w:szCs w:val="21"/>
        </w:rPr>
      </w:pPr>
    </w:p>
    <w:p w14:paraId="5B85C351" w14:textId="77777777" w:rsidR="00DD34F8" w:rsidRPr="00964151" w:rsidRDefault="00DD34F8" w:rsidP="004A7B88">
      <w:pPr>
        <w:pStyle w:val="af6"/>
        <w:ind w:leftChars="100" w:left="220" w:firstLineChars="100" w:firstLine="210"/>
        <w:rPr>
          <w:rFonts w:asciiTheme="minorEastAsia" w:eastAsiaTheme="minorEastAsia" w:hAnsiTheme="minorEastAsia"/>
          <w:szCs w:val="21"/>
        </w:rPr>
      </w:pPr>
      <w:r w:rsidRPr="00964151">
        <w:rPr>
          <w:rFonts w:asciiTheme="minorEastAsia" w:eastAsiaTheme="minorEastAsia" w:hAnsiTheme="minorEastAsia" w:hint="eastAsia"/>
          <w:szCs w:val="21"/>
        </w:rPr>
        <w:t>令和</w:t>
      </w:r>
      <w:r w:rsidRPr="00964151">
        <w:rPr>
          <w:rFonts w:asciiTheme="minorEastAsia" w:eastAsiaTheme="minorEastAsia" w:hAnsiTheme="minorEastAsia"/>
          <w:szCs w:val="21"/>
        </w:rPr>
        <w:t xml:space="preserve">　　年　　月　　日</w:t>
      </w:r>
    </w:p>
    <w:p w14:paraId="35A2F48F" w14:textId="77777777" w:rsidR="00DD34F8" w:rsidRPr="00964151" w:rsidRDefault="00DD34F8" w:rsidP="004A7B88">
      <w:pPr>
        <w:pStyle w:val="af6"/>
        <w:rPr>
          <w:rFonts w:asciiTheme="minorEastAsia" w:eastAsiaTheme="minorEastAsia" w:hAnsiTheme="minorEastAsia"/>
          <w:szCs w:val="21"/>
        </w:rPr>
      </w:pPr>
    </w:p>
    <w:p w14:paraId="478CEEA3" w14:textId="77777777" w:rsidR="00DD34F8" w:rsidRPr="00964151" w:rsidRDefault="00DD34F8" w:rsidP="004A7B88">
      <w:pPr>
        <w:pStyle w:val="af6"/>
        <w:ind w:leftChars="195" w:left="429" w:firstLineChars="1600" w:firstLine="3360"/>
        <w:rPr>
          <w:rFonts w:asciiTheme="minorEastAsia" w:eastAsiaTheme="minorEastAsia" w:hAnsiTheme="minorEastAsia"/>
          <w:szCs w:val="21"/>
        </w:rPr>
      </w:pPr>
      <w:r w:rsidRPr="00964151">
        <w:rPr>
          <w:rFonts w:asciiTheme="minorEastAsia" w:eastAsiaTheme="minorEastAsia" w:hAnsiTheme="minorEastAsia"/>
          <w:szCs w:val="21"/>
        </w:rPr>
        <w:t>（甲）</w:t>
      </w:r>
      <w:r w:rsidRPr="00964151">
        <w:rPr>
          <w:rFonts w:asciiTheme="minorEastAsia" w:eastAsiaTheme="minorEastAsia" w:hAnsiTheme="minorEastAsia" w:hint="eastAsia"/>
          <w:szCs w:val="21"/>
        </w:rPr>
        <w:t>千葉県千葉市稲毛区弥生町１番３３号</w:t>
      </w:r>
    </w:p>
    <w:p w14:paraId="04ABB125" w14:textId="77777777" w:rsidR="00DD34F8" w:rsidRPr="00964151" w:rsidRDefault="00DD34F8" w:rsidP="004A7B88">
      <w:pPr>
        <w:pStyle w:val="af6"/>
        <w:ind w:leftChars="195" w:left="429" w:firstLineChars="1900" w:firstLine="3990"/>
        <w:rPr>
          <w:rFonts w:asciiTheme="minorEastAsia" w:eastAsiaTheme="minorEastAsia" w:hAnsiTheme="minorEastAsia"/>
          <w:szCs w:val="21"/>
        </w:rPr>
      </w:pPr>
      <w:r w:rsidRPr="00964151">
        <w:rPr>
          <w:rFonts w:asciiTheme="minorEastAsia" w:eastAsiaTheme="minorEastAsia" w:hAnsiTheme="minorEastAsia" w:hint="eastAsia"/>
          <w:szCs w:val="21"/>
        </w:rPr>
        <w:t>国立大学法人千葉大学</w:t>
      </w:r>
    </w:p>
    <w:p w14:paraId="49B78852" w14:textId="593CC3AE" w:rsidR="00DD34F8" w:rsidRPr="00964151" w:rsidRDefault="00DD34F8" w:rsidP="004A7B88">
      <w:pPr>
        <w:pStyle w:val="af6"/>
        <w:ind w:leftChars="100" w:left="220" w:firstLineChars="2000" w:firstLine="4200"/>
        <w:rPr>
          <w:rFonts w:asciiTheme="minorEastAsia" w:eastAsiaTheme="minorEastAsia" w:hAnsiTheme="minorEastAsia"/>
          <w:szCs w:val="21"/>
        </w:rPr>
      </w:pPr>
      <w:r w:rsidRPr="00964151">
        <w:rPr>
          <w:rFonts w:asciiTheme="minorEastAsia" w:eastAsiaTheme="minorEastAsia" w:hAnsiTheme="minorEastAsia" w:hint="eastAsia"/>
          <w:szCs w:val="21"/>
        </w:rPr>
        <w:t xml:space="preserve">契約担当役　事務局長　</w:t>
      </w:r>
      <w:r w:rsidR="002A1F51" w:rsidRPr="00964151">
        <w:rPr>
          <w:rFonts w:asciiTheme="minorEastAsia" w:eastAsiaTheme="minorEastAsia" w:hAnsiTheme="minorEastAsia" w:hint="eastAsia"/>
          <w:szCs w:val="21"/>
        </w:rPr>
        <w:t xml:space="preserve">　　　　　　　</w:t>
      </w:r>
      <w:r w:rsidRPr="00964151">
        <w:rPr>
          <w:rFonts w:asciiTheme="minorEastAsia" w:eastAsiaTheme="minorEastAsia" w:hAnsiTheme="minorEastAsia" w:hint="eastAsia"/>
          <w:szCs w:val="21"/>
        </w:rPr>
        <w:t xml:space="preserve">　　　　印</w:t>
      </w:r>
    </w:p>
    <w:p w14:paraId="20F58E41" w14:textId="77777777" w:rsidR="00DD34F8" w:rsidRPr="00964151" w:rsidRDefault="00DD34F8" w:rsidP="004A7B88">
      <w:pPr>
        <w:pStyle w:val="af6"/>
        <w:rPr>
          <w:rFonts w:asciiTheme="minorEastAsia" w:eastAsiaTheme="minorEastAsia" w:hAnsiTheme="minorEastAsia"/>
          <w:szCs w:val="21"/>
        </w:rPr>
      </w:pPr>
    </w:p>
    <w:p w14:paraId="075F0CA3" w14:textId="77777777" w:rsidR="00DD34F8" w:rsidRPr="00964151" w:rsidRDefault="00DD34F8" w:rsidP="004A7B88">
      <w:pPr>
        <w:pStyle w:val="af6"/>
        <w:rPr>
          <w:rFonts w:asciiTheme="minorEastAsia" w:eastAsiaTheme="minorEastAsia" w:hAnsiTheme="minorEastAsia"/>
          <w:szCs w:val="21"/>
        </w:rPr>
      </w:pPr>
    </w:p>
    <w:p w14:paraId="64748575" w14:textId="77777777" w:rsidR="00DD34F8" w:rsidRPr="00964151" w:rsidRDefault="00DD34F8" w:rsidP="004A7B88">
      <w:pPr>
        <w:pStyle w:val="af6"/>
        <w:rPr>
          <w:rFonts w:asciiTheme="minorEastAsia" w:eastAsiaTheme="minorEastAsia" w:hAnsiTheme="minorEastAsia"/>
          <w:szCs w:val="21"/>
        </w:rPr>
      </w:pPr>
    </w:p>
    <w:p w14:paraId="6530B4D7" w14:textId="77777777" w:rsidR="00DD34F8" w:rsidRPr="00964151" w:rsidRDefault="00DD34F8" w:rsidP="004A7B88">
      <w:pPr>
        <w:pStyle w:val="af6"/>
        <w:ind w:leftChars="100" w:left="220" w:firstLineChars="1700" w:firstLine="3570"/>
        <w:rPr>
          <w:rFonts w:asciiTheme="minorEastAsia" w:eastAsiaTheme="minorEastAsia" w:hAnsiTheme="minorEastAsia"/>
          <w:szCs w:val="21"/>
        </w:rPr>
      </w:pPr>
      <w:r w:rsidRPr="00964151">
        <w:rPr>
          <w:rFonts w:asciiTheme="minorEastAsia" w:eastAsiaTheme="minorEastAsia" w:hAnsiTheme="minorEastAsia"/>
          <w:szCs w:val="21"/>
        </w:rPr>
        <w:t>（乙）〔住　所〕</w:t>
      </w:r>
    </w:p>
    <w:p w14:paraId="1896860F" w14:textId="0B2BD1D7" w:rsidR="00DD34F8" w:rsidRPr="00964151" w:rsidRDefault="00DD34F8" w:rsidP="004A7B88">
      <w:pPr>
        <w:pStyle w:val="af6"/>
        <w:ind w:leftChars="100" w:left="220" w:firstLineChars="2000" w:firstLine="4200"/>
        <w:rPr>
          <w:rFonts w:asciiTheme="minorEastAsia" w:eastAsiaTheme="minorEastAsia" w:hAnsiTheme="minorEastAsia"/>
          <w:szCs w:val="21"/>
        </w:rPr>
      </w:pPr>
      <w:r w:rsidRPr="00964151">
        <w:rPr>
          <w:rFonts w:asciiTheme="minorEastAsia" w:eastAsiaTheme="minorEastAsia" w:hAnsiTheme="minorEastAsia" w:hint="eastAsia"/>
          <w:szCs w:val="21"/>
        </w:rPr>
        <w:t>〔</w:t>
      </w:r>
      <w:r w:rsidR="00BA0FCA" w:rsidRPr="00964151">
        <w:rPr>
          <w:rFonts w:asciiTheme="minorEastAsia" w:eastAsiaTheme="minorEastAsia" w:hAnsiTheme="minorEastAsia" w:hint="eastAsia"/>
          <w:szCs w:val="21"/>
        </w:rPr>
        <w:t>外部機関名</w:t>
      </w:r>
      <w:r w:rsidRPr="00964151">
        <w:rPr>
          <w:rFonts w:asciiTheme="minorEastAsia" w:eastAsiaTheme="minorEastAsia" w:hAnsiTheme="minorEastAsia" w:hint="eastAsia"/>
          <w:szCs w:val="21"/>
        </w:rPr>
        <w:t>〕</w:t>
      </w:r>
    </w:p>
    <w:p w14:paraId="61A19AC7" w14:textId="50C2DD2A" w:rsidR="00DD34F8" w:rsidRPr="00964151" w:rsidRDefault="00DD34F8" w:rsidP="004A7B88">
      <w:pPr>
        <w:pStyle w:val="af6"/>
        <w:ind w:leftChars="100" w:left="220" w:firstLineChars="2000" w:firstLine="4200"/>
        <w:rPr>
          <w:rFonts w:asciiTheme="minorEastAsia" w:eastAsiaTheme="minorEastAsia" w:hAnsiTheme="minorEastAsia"/>
          <w:szCs w:val="21"/>
        </w:rPr>
      </w:pPr>
      <w:r w:rsidRPr="00964151">
        <w:rPr>
          <w:rFonts w:asciiTheme="minorEastAsia" w:eastAsiaTheme="minorEastAsia" w:hAnsiTheme="minorEastAsia"/>
          <w:szCs w:val="21"/>
        </w:rPr>
        <w:t>〔</w:t>
      </w:r>
      <w:r w:rsidR="00BA0FCA" w:rsidRPr="00964151">
        <w:rPr>
          <w:rFonts w:asciiTheme="minorEastAsia" w:eastAsiaTheme="minorEastAsia" w:hAnsiTheme="minorEastAsia" w:hint="eastAsia"/>
          <w:szCs w:val="21"/>
        </w:rPr>
        <w:t>代表者役職名・</w:t>
      </w:r>
      <w:r w:rsidRPr="00964151">
        <w:rPr>
          <w:rFonts w:asciiTheme="minorEastAsia" w:eastAsiaTheme="minorEastAsia" w:hAnsiTheme="minorEastAsia"/>
          <w:szCs w:val="21"/>
        </w:rPr>
        <w:t>氏名〕</w:t>
      </w:r>
      <w:r w:rsidR="002A1F51" w:rsidRPr="00964151">
        <w:rPr>
          <w:rFonts w:asciiTheme="minorEastAsia" w:eastAsiaTheme="minorEastAsia" w:hAnsiTheme="minorEastAsia" w:hint="eastAsia"/>
          <w:szCs w:val="21"/>
        </w:rPr>
        <w:t xml:space="preserve">　　　　　　　　　　</w:t>
      </w:r>
      <w:r w:rsidRPr="00964151">
        <w:rPr>
          <w:rFonts w:asciiTheme="minorEastAsia" w:eastAsiaTheme="minorEastAsia" w:hAnsiTheme="minorEastAsia"/>
          <w:szCs w:val="21"/>
        </w:rPr>
        <w:t>印</w:t>
      </w:r>
    </w:p>
    <w:p w14:paraId="240FD2B4" w14:textId="77777777" w:rsidR="00AD0B2E" w:rsidRPr="00964151" w:rsidRDefault="00AD0B2E" w:rsidP="004A7B88">
      <w:pPr>
        <w:pStyle w:val="af6"/>
        <w:rPr>
          <w:rFonts w:asciiTheme="minorEastAsia" w:eastAsiaTheme="minorEastAsia" w:hAnsiTheme="minorEastAsia"/>
          <w:szCs w:val="21"/>
        </w:rPr>
      </w:pPr>
    </w:p>
    <w:p w14:paraId="1F8A264E" w14:textId="77777777" w:rsidR="001B14F9" w:rsidRPr="00964151" w:rsidRDefault="001B14F9" w:rsidP="004A7B88">
      <w:pPr>
        <w:pStyle w:val="af6"/>
        <w:rPr>
          <w:rFonts w:asciiTheme="minorEastAsia" w:eastAsiaTheme="minorEastAsia" w:hAnsiTheme="minorEastAsia"/>
          <w:szCs w:val="21"/>
        </w:rPr>
      </w:pPr>
    </w:p>
    <w:p w14:paraId="0767894E" w14:textId="77777777" w:rsidR="00AD0B2E" w:rsidRPr="00964151" w:rsidRDefault="00AD0B2E" w:rsidP="004A7B88">
      <w:pPr>
        <w:pStyle w:val="af6"/>
        <w:rPr>
          <w:rFonts w:asciiTheme="minorEastAsia" w:eastAsiaTheme="minorEastAsia" w:hAnsiTheme="minorEastAsia"/>
          <w:szCs w:val="21"/>
        </w:rPr>
        <w:sectPr w:rsidR="00AD0B2E" w:rsidRPr="00964151" w:rsidSect="00C5269C">
          <w:headerReference w:type="default" r:id="rId9"/>
          <w:type w:val="continuous"/>
          <w:pgSz w:w="11900" w:h="16840"/>
          <w:pgMar w:top="1134" w:right="1134" w:bottom="1134" w:left="1418" w:header="720" w:footer="720" w:gutter="0"/>
          <w:cols w:space="720"/>
          <w:docGrid w:linePitch="299"/>
        </w:sectPr>
      </w:pPr>
    </w:p>
    <w:p w14:paraId="18E98465" w14:textId="22CE79B4" w:rsidR="001B14F9" w:rsidRPr="00964151" w:rsidRDefault="001B14F9" w:rsidP="004A7B88">
      <w:pPr>
        <w:pStyle w:val="af6"/>
        <w:rPr>
          <w:rFonts w:asciiTheme="minorEastAsia" w:eastAsiaTheme="minorEastAsia" w:hAnsiTheme="minorEastAsia"/>
          <w:szCs w:val="21"/>
        </w:rPr>
      </w:pPr>
    </w:p>
    <w:sectPr w:rsidR="001B14F9" w:rsidRPr="00964151" w:rsidSect="00D32151">
      <w:headerReference w:type="default" r:id="rId10"/>
      <w:footerReference w:type="default" r:id="rId11"/>
      <w:type w:val="continuous"/>
      <w:pgSz w:w="11900" w:h="16840"/>
      <w:pgMar w:top="851"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4252E2" w:rsidRDefault="004252E2" w:rsidP="00272D41">
      <w:r>
        <w:separator/>
      </w:r>
    </w:p>
  </w:endnote>
  <w:endnote w:type="continuationSeparator" w:id="0">
    <w:p w14:paraId="2C0F847A" w14:textId="77777777" w:rsidR="004252E2" w:rsidRDefault="004252E2"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4252E2" w:rsidRDefault="004252E2" w:rsidP="00272D41">
      <w:r>
        <w:separator/>
      </w:r>
    </w:p>
  </w:footnote>
  <w:footnote w:type="continuationSeparator" w:id="0">
    <w:p w14:paraId="4EB864B5" w14:textId="77777777" w:rsidR="004252E2" w:rsidRDefault="004252E2" w:rsidP="0027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35F7" w14:textId="00F91B10" w:rsidR="004252E2" w:rsidRPr="00964151" w:rsidRDefault="004252E2" w:rsidP="00800FA9">
    <w:pPr>
      <w:rPr>
        <w:rFonts w:asciiTheme="minorEastAsia" w:eastAsiaTheme="minorEastAsia" w:hAnsiTheme="minorEastAsia"/>
        <w:vanish/>
        <w:sz w:val="21"/>
        <w:szCs w:val="21"/>
        <w:lang w:eastAsia="ja-JP"/>
      </w:rPr>
    </w:pPr>
    <w:r w:rsidRPr="00964151">
      <w:rPr>
        <w:rFonts w:asciiTheme="minorEastAsia" w:eastAsiaTheme="minorEastAsia" w:hAnsiTheme="minorEastAsia" w:hint="eastAsia"/>
        <w:vanish/>
        <w:sz w:val="21"/>
        <w:szCs w:val="21"/>
        <w:lang w:eastAsia="ja-JP"/>
      </w:rPr>
      <w:t>参考様式２６　（千葉大学共同研究講座及び共同研究部門規程第５条）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2157" w14:textId="7AE69224" w:rsidR="004252E2" w:rsidRPr="00964151" w:rsidRDefault="004252E2" w:rsidP="0099332A">
    <w:pPr>
      <w:rPr>
        <w:rFonts w:asciiTheme="minorEastAsia" w:eastAsiaTheme="minorEastAsia" w:hAnsiTheme="minorEastAsia"/>
        <w:vanish/>
        <w:sz w:val="21"/>
        <w:szCs w:val="21"/>
        <w:lang w:eastAsia="ja-JP"/>
      </w:rPr>
    </w:pPr>
    <w:r w:rsidRPr="00964151">
      <w:rPr>
        <w:rFonts w:asciiTheme="minorEastAsia" w:eastAsiaTheme="minorEastAsia" w:hAnsiTheme="minorEastAsia" w:hint="eastAsia"/>
        <w:vanish/>
        <w:sz w:val="21"/>
        <w:szCs w:val="21"/>
        <w:lang w:eastAsia="ja-JP"/>
      </w:rPr>
      <w:t>参考様式２７　（千葉大学共同研究講座及び共同研究部門規程第８条）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5761" w14:textId="2BDD4004" w:rsidR="00DF5678" w:rsidRPr="00DF5678" w:rsidRDefault="00DF5678" w:rsidP="00DF56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2B21"/>
    <w:rsid w:val="000253F8"/>
    <w:rsid w:val="000258B7"/>
    <w:rsid w:val="000369C3"/>
    <w:rsid w:val="00040E9D"/>
    <w:rsid w:val="00046BA5"/>
    <w:rsid w:val="00051176"/>
    <w:rsid w:val="00054889"/>
    <w:rsid w:val="00057569"/>
    <w:rsid w:val="00063067"/>
    <w:rsid w:val="000637AC"/>
    <w:rsid w:val="00065028"/>
    <w:rsid w:val="00066B0B"/>
    <w:rsid w:val="00070FEC"/>
    <w:rsid w:val="0007210C"/>
    <w:rsid w:val="00073412"/>
    <w:rsid w:val="000874EF"/>
    <w:rsid w:val="000A16F2"/>
    <w:rsid w:val="000A3F66"/>
    <w:rsid w:val="000A56B3"/>
    <w:rsid w:val="000C5516"/>
    <w:rsid w:val="000C5B39"/>
    <w:rsid w:val="000D431D"/>
    <w:rsid w:val="000E07DD"/>
    <w:rsid w:val="000E30AE"/>
    <w:rsid w:val="000E7123"/>
    <w:rsid w:val="000E7E31"/>
    <w:rsid w:val="000F16B9"/>
    <w:rsid w:val="000F4218"/>
    <w:rsid w:val="00100485"/>
    <w:rsid w:val="001048B8"/>
    <w:rsid w:val="00126B46"/>
    <w:rsid w:val="00133653"/>
    <w:rsid w:val="0015060D"/>
    <w:rsid w:val="0015253C"/>
    <w:rsid w:val="00154297"/>
    <w:rsid w:val="00154CCF"/>
    <w:rsid w:val="001552A2"/>
    <w:rsid w:val="00156E2E"/>
    <w:rsid w:val="001656F6"/>
    <w:rsid w:val="00184448"/>
    <w:rsid w:val="001A10CD"/>
    <w:rsid w:val="001A31E8"/>
    <w:rsid w:val="001A5AE4"/>
    <w:rsid w:val="001B14F9"/>
    <w:rsid w:val="001B5FA9"/>
    <w:rsid w:val="001C0463"/>
    <w:rsid w:val="001D0458"/>
    <w:rsid w:val="001D128B"/>
    <w:rsid w:val="001D6A34"/>
    <w:rsid w:val="001D6FE2"/>
    <w:rsid w:val="001E6013"/>
    <w:rsid w:val="001F3833"/>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975E5"/>
    <w:rsid w:val="002A1F51"/>
    <w:rsid w:val="002A6EFB"/>
    <w:rsid w:val="002B34CE"/>
    <w:rsid w:val="002D102F"/>
    <w:rsid w:val="002E029E"/>
    <w:rsid w:val="002E548A"/>
    <w:rsid w:val="002F5B6F"/>
    <w:rsid w:val="002F66AE"/>
    <w:rsid w:val="00301E28"/>
    <w:rsid w:val="00331DEF"/>
    <w:rsid w:val="00344FB6"/>
    <w:rsid w:val="0034691A"/>
    <w:rsid w:val="00347480"/>
    <w:rsid w:val="00347E06"/>
    <w:rsid w:val="003701D1"/>
    <w:rsid w:val="00371000"/>
    <w:rsid w:val="003769A4"/>
    <w:rsid w:val="00385740"/>
    <w:rsid w:val="003903D0"/>
    <w:rsid w:val="003A3BA1"/>
    <w:rsid w:val="003A65E7"/>
    <w:rsid w:val="003A6DE2"/>
    <w:rsid w:val="003B5DE2"/>
    <w:rsid w:val="003C0104"/>
    <w:rsid w:val="003C05B2"/>
    <w:rsid w:val="003C0885"/>
    <w:rsid w:val="003D53AB"/>
    <w:rsid w:val="003D5981"/>
    <w:rsid w:val="003D68FB"/>
    <w:rsid w:val="003D7CBE"/>
    <w:rsid w:val="003E1CF7"/>
    <w:rsid w:val="003E26B8"/>
    <w:rsid w:val="003E364D"/>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D10EA"/>
    <w:rsid w:val="004D7EF5"/>
    <w:rsid w:val="004E3AB8"/>
    <w:rsid w:val="004E4B8D"/>
    <w:rsid w:val="004E6475"/>
    <w:rsid w:val="004E7703"/>
    <w:rsid w:val="00500222"/>
    <w:rsid w:val="00500557"/>
    <w:rsid w:val="00516489"/>
    <w:rsid w:val="00516AE3"/>
    <w:rsid w:val="00520074"/>
    <w:rsid w:val="00525CD4"/>
    <w:rsid w:val="00555490"/>
    <w:rsid w:val="00562921"/>
    <w:rsid w:val="00570F78"/>
    <w:rsid w:val="0057126A"/>
    <w:rsid w:val="00577AFD"/>
    <w:rsid w:val="005854B1"/>
    <w:rsid w:val="005857BD"/>
    <w:rsid w:val="0058726D"/>
    <w:rsid w:val="00587F57"/>
    <w:rsid w:val="005966F6"/>
    <w:rsid w:val="005A01A6"/>
    <w:rsid w:val="005B21FD"/>
    <w:rsid w:val="005B7FAD"/>
    <w:rsid w:val="005C02FC"/>
    <w:rsid w:val="005C4E17"/>
    <w:rsid w:val="005C502B"/>
    <w:rsid w:val="005C5EA3"/>
    <w:rsid w:val="005D0FC8"/>
    <w:rsid w:val="005E4380"/>
    <w:rsid w:val="005E759F"/>
    <w:rsid w:val="005E7EAF"/>
    <w:rsid w:val="005F2B10"/>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E267E"/>
    <w:rsid w:val="006E443E"/>
    <w:rsid w:val="007005BE"/>
    <w:rsid w:val="00710791"/>
    <w:rsid w:val="00733A06"/>
    <w:rsid w:val="0073562E"/>
    <w:rsid w:val="00736F27"/>
    <w:rsid w:val="00737921"/>
    <w:rsid w:val="007430B5"/>
    <w:rsid w:val="00750261"/>
    <w:rsid w:val="00754E86"/>
    <w:rsid w:val="00762D12"/>
    <w:rsid w:val="007748CE"/>
    <w:rsid w:val="0078798C"/>
    <w:rsid w:val="007A1684"/>
    <w:rsid w:val="007B2F22"/>
    <w:rsid w:val="007C0C3F"/>
    <w:rsid w:val="007C18F7"/>
    <w:rsid w:val="007C5D55"/>
    <w:rsid w:val="007C6985"/>
    <w:rsid w:val="007D4277"/>
    <w:rsid w:val="007D4A8B"/>
    <w:rsid w:val="007D6B79"/>
    <w:rsid w:val="007F4E96"/>
    <w:rsid w:val="007F5A46"/>
    <w:rsid w:val="00800FA9"/>
    <w:rsid w:val="008107AC"/>
    <w:rsid w:val="00815E70"/>
    <w:rsid w:val="00820B04"/>
    <w:rsid w:val="00821B04"/>
    <w:rsid w:val="00835857"/>
    <w:rsid w:val="00837586"/>
    <w:rsid w:val="00840DD8"/>
    <w:rsid w:val="008441BA"/>
    <w:rsid w:val="00857E9B"/>
    <w:rsid w:val="00882486"/>
    <w:rsid w:val="008862D3"/>
    <w:rsid w:val="00890B0B"/>
    <w:rsid w:val="008B29C3"/>
    <w:rsid w:val="008C4518"/>
    <w:rsid w:val="008D6536"/>
    <w:rsid w:val="008E200D"/>
    <w:rsid w:val="008E2931"/>
    <w:rsid w:val="00900984"/>
    <w:rsid w:val="00911050"/>
    <w:rsid w:val="00911C86"/>
    <w:rsid w:val="00920603"/>
    <w:rsid w:val="00922497"/>
    <w:rsid w:val="009248B9"/>
    <w:rsid w:val="009268C5"/>
    <w:rsid w:val="00933DCC"/>
    <w:rsid w:val="009341A7"/>
    <w:rsid w:val="00953BC2"/>
    <w:rsid w:val="009559B6"/>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C4B"/>
    <w:rsid w:val="009C5A1A"/>
    <w:rsid w:val="009D6749"/>
    <w:rsid w:val="009E0D3D"/>
    <w:rsid w:val="00A11D5C"/>
    <w:rsid w:val="00A13D56"/>
    <w:rsid w:val="00A15C9A"/>
    <w:rsid w:val="00A20227"/>
    <w:rsid w:val="00A21471"/>
    <w:rsid w:val="00A21FBB"/>
    <w:rsid w:val="00A22687"/>
    <w:rsid w:val="00A26AA6"/>
    <w:rsid w:val="00A26F67"/>
    <w:rsid w:val="00A32EB4"/>
    <w:rsid w:val="00A35E52"/>
    <w:rsid w:val="00A4104D"/>
    <w:rsid w:val="00A46F31"/>
    <w:rsid w:val="00A56975"/>
    <w:rsid w:val="00A741CB"/>
    <w:rsid w:val="00A76360"/>
    <w:rsid w:val="00A81252"/>
    <w:rsid w:val="00A81744"/>
    <w:rsid w:val="00A834E3"/>
    <w:rsid w:val="00A84FA4"/>
    <w:rsid w:val="00A91B7C"/>
    <w:rsid w:val="00AB1CED"/>
    <w:rsid w:val="00AD0B2E"/>
    <w:rsid w:val="00AD3444"/>
    <w:rsid w:val="00AE6D77"/>
    <w:rsid w:val="00AE73EC"/>
    <w:rsid w:val="00AF5C8F"/>
    <w:rsid w:val="00AF77F7"/>
    <w:rsid w:val="00B0130F"/>
    <w:rsid w:val="00B06739"/>
    <w:rsid w:val="00B136BA"/>
    <w:rsid w:val="00B15235"/>
    <w:rsid w:val="00B31ECA"/>
    <w:rsid w:val="00B37437"/>
    <w:rsid w:val="00B4247D"/>
    <w:rsid w:val="00B43A01"/>
    <w:rsid w:val="00B4735D"/>
    <w:rsid w:val="00B47A5E"/>
    <w:rsid w:val="00B54268"/>
    <w:rsid w:val="00B55886"/>
    <w:rsid w:val="00B62484"/>
    <w:rsid w:val="00B66EF7"/>
    <w:rsid w:val="00B767C0"/>
    <w:rsid w:val="00B82285"/>
    <w:rsid w:val="00B85FCE"/>
    <w:rsid w:val="00B92ADE"/>
    <w:rsid w:val="00BA0FCA"/>
    <w:rsid w:val="00BA53AB"/>
    <w:rsid w:val="00BA78C3"/>
    <w:rsid w:val="00BC294D"/>
    <w:rsid w:val="00BC2AA1"/>
    <w:rsid w:val="00BF45B5"/>
    <w:rsid w:val="00C05A13"/>
    <w:rsid w:val="00C13653"/>
    <w:rsid w:val="00C22235"/>
    <w:rsid w:val="00C47283"/>
    <w:rsid w:val="00C51232"/>
    <w:rsid w:val="00C5269C"/>
    <w:rsid w:val="00C54DAA"/>
    <w:rsid w:val="00C55335"/>
    <w:rsid w:val="00C67480"/>
    <w:rsid w:val="00C74F4F"/>
    <w:rsid w:val="00C80A8C"/>
    <w:rsid w:val="00C80CB9"/>
    <w:rsid w:val="00C92084"/>
    <w:rsid w:val="00C936B0"/>
    <w:rsid w:val="00CA381B"/>
    <w:rsid w:val="00CB446F"/>
    <w:rsid w:val="00CB6A5F"/>
    <w:rsid w:val="00CC4485"/>
    <w:rsid w:val="00CC67B7"/>
    <w:rsid w:val="00CD7B17"/>
    <w:rsid w:val="00CE0319"/>
    <w:rsid w:val="00CF4493"/>
    <w:rsid w:val="00CF6CF4"/>
    <w:rsid w:val="00D01AC9"/>
    <w:rsid w:val="00D05423"/>
    <w:rsid w:val="00D11C8B"/>
    <w:rsid w:val="00D12FBE"/>
    <w:rsid w:val="00D20AD7"/>
    <w:rsid w:val="00D229FD"/>
    <w:rsid w:val="00D25621"/>
    <w:rsid w:val="00D32151"/>
    <w:rsid w:val="00D33247"/>
    <w:rsid w:val="00D3585C"/>
    <w:rsid w:val="00D36E62"/>
    <w:rsid w:val="00D42DDC"/>
    <w:rsid w:val="00D5385C"/>
    <w:rsid w:val="00D612EB"/>
    <w:rsid w:val="00D64236"/>
    <w:rsid w:val="00D73692"/>
    <w:rsid w:val="00D74381"/>
    <w:rsid w:val="00D80B73"/>
    <w:rsid w:val="00D83A50"/>
    <w:rsid w:val="00D85287"/>
    <w:rsid w:val="00D902F7"/>
    <w:rsid w:val="00D90F25"/>
    <w:rsid w:val="00D91C71"/>
    <w:rsid w:val="00D95751"/>
    <w:rsid w:val="00DB3A2A"/>
    <w:rsid w:val="00DB7FF3"/>
    <w:rsid w:val="00DC3CC3"/>
    <w:rsid w:val="00DC4302"/>
    <w:rsid w:val="00DC4B32"/>
    <w:rsid w:val="00DD34F8"/>
    <w:rsid w:val="00DD43D3"/>
    <w:rsid w:val="00DF27A6"/>
    <w:rsid w:val="00DF4C5C"/>
    <w:rsid w:val="00DF5678"/>
    <w:rsid w:val="00E0098B"/>
    <w:rsid w:val="00E040FD"/>
    <w:rsid w:val="00E27646"/>
    <w:rsid w:val="00E32616"/>
    <w:rsid w:val="00E37E53"/>
    <w:rsid w:val="00E4252F"/>
    <w:rsid w:val="00E53741"/>
    <w:rsid w:val="00E5465A"/>
    <w:rsid w:val="00E571E4"/>
    <w:rsid w:val="00E64CE2"/>
    <w:rsid w:val="00E71654"/>
    <w:rsid w:val="00E72BC8"/>
    <w:rsid w:val="00E762AF"/>
    <w:rsid w:val="00E9363B"/>
    <w:rsid w:val="00E93F9E"/>
    <w:rsid w:val="00E95F7F"/>
    <w:rsid w:val="00EA1023"/>
    <w:rsid w:val="00EA7BF9"/>
    <w:rsid w:val="00EC5055"/>
    <w:rsid w:val="00ED0EFD"/>
    <w:rsid w:val="00EE3768"/>
    <w:rsid w:val="00EF0373"/>
    <w:rsid w:val="00EF1599"/>
    <w:rsid w:val="00F07057"/>
    <w:rsid w:val="00F14CAF"/>
    <w:rsid w:val="00F22F98"/>
    <w:rsid w:val="00F2675B"/>
    <w:rsid w:val="00F27522"/>
    <w:rsid w:val="00F526B3"/>
    <w:rsid w:val="00F527EE"/>
    <w:rsid w:val="00F55A5F"/>
    <w:rsid w:val="00F72EA7"/>
    <w:rsid w:val="00F77E9B"/>
    <w:rsid w:val="00F90DAC"/>
    <w:rsid w:val="00F9184B"/>
    <w:rsid w:val="00F9799A"/>
    <w:rsid w:val="00FA0012"/>
    <w:rsid w:val="00FB00F4"/>
    <w:rsid w:val="00FB4C5D"/>
    <w:rsid w:val="00FB5395"/>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C502B"/>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E0EF-D742-4F00-96AC-E7FCF483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1310</Words>
  <Characters>7473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産学連携課 阿部</cp:lastModifiedBy>
  <cp:revision>3</cp:revision>
  <cp:lastPrinted>2023-01-17T08:48:00Z</cp:lastPrinted>
  <dcterms:created xsi:type="dcterms:W3CDTF">2023-12-26T07:05:00Z</dcterms:created>
  <dcterms:modified xsi:type="dcterms:W3CDTF">2023-12-26T07:17:00Z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