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9AC4" w14:textId="77777777" w:rsidR="007D6B79" w:rsidRPr="00964151" w:rsidRDefault="007D6B79" w:rsidP="003D5981">
      <w:pPr>
        <w:pStyle w:val="a4"/>
        <w:spacing w:before="53"/>
        <w:rPr>
          <w:rFonts w:asciiTheme="minorEastAsia" w:eastAsiaTheme="minorEastAsia" w:hAnsiTheme="minorEastAsia"/>
          <w:lang w:eastAsia="ja-JP"/>
        </w:rPr>
      </w:pPr>
    </w:p>
    <w:p w14:paraId="2A5931F0" w14:textId="77777777" w:rsidR="007B2F22" w:rsidRPr="00964151" w:rsidRDefault="007B2F22">
      <w:pPr>
        <w:jc w:val="center"/>
        <w:rPr>
          <w:rFonts w:asciiTheme="minorEastAsia" w:eastAsiaTheme="minorEastAsia" w:hAnsiTheme="minorEastAsia"/>
          <w:sz w:val="24"/>
        </w:rPr>
      </w:pPr>
      <w:r w:rsidRPr="00964151">
        <w:rPr>
          <w:rFonts w:asciiTheme="minorEastAsia" w:eastAsiaTheme="minorEastAsia" w:hAnsiTheme="minorEastAsia" w:hint="eastAsia"/>
          <w:sz w:val="24"/>
        </w:rPr>
        <w:t>共　同　研　究　契　約　書</w:t>
      </w:r>
    </w:p>
    <w:p w14:paraId="3ADD8AC5" w14:textId="77777777" w:rsidR="007B2F22" w:rsidRPr="00964151" w:rsidRDefault="007B2F22">
      <w:pPr>
        <w:rPr>
          <w:rFonts w:asciiTheme="minorEastAsia" w:eastAsiaTheme="minorEastAsia" w:hAnsiTheme="minorEastAsia"/>
        </w:rPr>
      </w:pPr>
      <w:bookmarkStart w:id="0" w:name="_GoBack"/>
      <w:bookmarkEnd w:id="0"/>
    </w:p>
    <w:p w14:paraId="60218573" w14:textId="77777777" w:rsidR="007B2F22" w:rsidRPr="00964151" w:rsidRDefault="007B2F22">
      <w:pPr>
        <w:ind w:firstLineChars="100" w:firstLine="210"/>
        <w:rPr>
          <w:rFonts w:asciiTheme="minorEastAsia" w:eastAsiaTheme="minorEastAsia" w:hAnsiTheme="minorEastAsia"/>
          <w:sz w:val="21"/>
          <w:szCs w:val="21"/>
          <w:lang w:eastAsia="ja-JP"/>
        </w:rPr>
      </w:pPr>
      <w:r w:rsidRPr="00964151">
        <w:rPr>
          <w:rFonts w:asciiTheme="minorEastAsia" w:eastAsiaTheme="minorEastAsia" w:hAnsiTheme="minorEastAsia" w:hint="eastAsia"/>
          <w:sz w:val="21"/>
          <w:szCs w:val="21"/>
          <w:lang w:eastAsia="ja-JP"/>
        </w:rPr>
        <w:t>国立大学法人千葉大学（以下「甲」という。）と○○○○（以下「乙」という。）は</w:t>
      </w:r>
      <w:r w:rsidR="003E26B8" w:rsidRPr="00964151">
        <w:rPr>
          <w:rFonts w:asciiTheme="minorEastAsia" w:eastAsiaTheme="minorEastAsia" w:hAnsiTheme="minorEastAsia" w:hint="eastAsia"/>
          <w:sz w:val="21"/>
          <w:szCs w:val="21"/>
          <w:lang w:eastAsia="ja-JP"/>
        </w:rPr>
        <w:t>、</w:t>
      </w:r>
      <w:r w:rsidRPr="00964151">
        <w:rPr>
          <w:rFonts w:asciiTheme="minorEastAsia" w:eastAsiaTheme="minorEastAsia" w:hAnsiTheme="minorEastAsia" w:hint="eastAsia"/>
          <w:sz w:val="21"/>
          <w:szCs w:val="21"/>
          <w:lang w:eastAsia="ja-JP"/>
        </w:rPr>
        <w:t>下記契約項目表の共同研究（以下「本共同研究」という。）を実施するにつき</w:t>
      </w:r>
      <w:r w:rsidR="003E26B8" w:rsidRPr="00964151">
        <w:rPr>
          <w:rFonts w:asciiTheme="minorEastAsia" w:eastAsiaTheme="minorEastAsia" w:hAnsiTheme="minorEastAsia" w:hint="eastAsia"/>
          <w:sz w:val="21"/>
          <w:szCs w:val="21"/>
          <w:lang w:eastAsia="ja-JP"/>
        </w:rPr>
        <w:t>、</w:t>
      </w:r>
      <w:r w:rsidRPr="00964151">
        <w:rPr>
          <w:rFonts w:asciiTheme="minorEastAsia" w:eastAsiaTheme="minorEastAsia" w:hAnsiTheme="minorEastAsia" w:hint="eastAsia"/>
          <w:sz w:val="21"/>
          <w:szCs w:val="21"/>
          <w:lang w:eastAsia="ja-JP"/>
        </w:rPr>
        <w:t>次の各条によって共同研究契約（以下「本契約」という。）を締結するものとする。</w:t>
      </w:r>
    </w:p>
    <w:p w14:paraId="01097D79" w14:textId="77777777" w:rsidR="007B2F22" w:rsidRPr="00964151" w:rsidRDefault="007B2F22">
      <w:pPr>
        <w:rPr>
          <w:rFonts w:asciiTheme="minorEastAsia" w:eastAsiaTheme="minorEastAsia" w:hAnsiTheme="minorEastAsia"/>
          <w:lang w:eastAsia="ja-JP"/>
        </w:rPr>
      </w:pPr>
    </w:p>
    <w:p w14:paraId="641F45A0" w14:textId="77777777" w:rsidR="007B2F22" w:rsidRPr="00964151" w:rsidRDefault="007B2F22">
      <w:pPr>
        <w:rPr>
          <w:rFonts w:asciiTheme="minorEastAsia" w:eastAsiaTheme="minorEastAsia" w:hAnsiTheme="minorEastAsia"/>
        </w:rPr>
      </w:pPr>
      <w:r w:rsidRPr="00964151">
        <w:rPr>
          <w:rFonts w:asciiTheme="minorEastAsia" w:eastAsiaTheme="minorEastAsia" w:hAnsiTheme="minorEastAsia" w:hint="eastAsia"/>
          <w:lang w:eastAsia="ja-JP"/>
        </w:rPr>
        <w:t xml:space="preserve">　</w:t>
      </w: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契約項目表</w:t>
      </w:r>
      <w:proofErr w:type="spellEnd"/>
      <w:r w:rsidRPr="00964151">
        <w:rPr>
          <w:rFonts w:asciiTheme="minorEastAsia" w:eastAsiaTheme="minorEastAsia" w:hAnsiTheme="minorEastAsia" w:hint="eastAsi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16"/>
        <w:gridCol w:w="2200"/>
        <w:gridCol w:w="164"/>
        <w:gridCol w:w="1466"/>
        <w:gridCol w:w="709"/>
        <w:gridCol w:w="142"/>
        <w:gridCol w:w="1276"/>
        <w:gridCol w:w="425"/>
        <w:gridCol w:w="567"/>
      </w:tblGrid>
      <w:tr w:rsidR="00B54268" w:rsidRPr="00964151" w14:paraId="13E6A9B2" w14:textId="77777777" w:rsidTr="00D57E12">
        <w:trPr>
          <w:trHeight w:val="567"/>
        </w:trPr>
        <w:tc>
          <w:tcPr>
            <w:tcW w:w="1991" w:type="dxa"/>
            <w:tcBorders>
              <w:bottom w:val="single" w:sz="4" w:space="0" w:color="auto"/>
              <w:right w:val="single" w:sz="4" w:space="0" w:color="auto"/>
            </w:tcBorders>
            <w:shd w:val="clear" w:color="auto" w:fill="auto"/>
            <w:vAlign w:val="center"/>
          </w:tcPr>
          <w:p w14:paraId="5820389B"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１研究題目</w:t>
            </w:r>
          </w:p>
        </w:tc>
        <w:tc>
          <w:tcPr>
            <w:tcW w:w="7365" w:type="dxa"/>
            <w:gridSpan w:val="9"/>
            <w:tcBorders>
              <w:left w:val="single" w:sz="4" w:space="0" w:color="auto"/>
            </w:tcBorders>
            <w:shd w:val="clear" w:color="auto" w:fill="auto"/>
            <w:vAlign w:val="center"/>
          </w:tcPr>
          <w:p w14:paraId="6728663A" w14:textId="77777777" w:rsidR="00B54268" w:rsidRPr="00964151" w:rsidRDefault="00B54268" w:rsidP="006930A2">
            <w:pPr>
              <w:spacing w:before="100" w:beforeAutospacing="1" w:after="100" w:afterAutospacing="1"/>
              <w:rPr>
                <w:rFonts w:asciiTheme="minorEastAsia" w:eastAsiaTheme="minorEastAsia" w:hAnsiTheme="minorEastAsia"/>
                <w:sz w:val="20"/>
                <w:szCs w:val="20"/>
              </w:rPr>
            </w:pPr>
          </w:p>
        </w:tc>
      </w:tr>
      <w:tr w:rsidR="00B54268" w:rsidRPr="00964151" w14:paraId="37F56D92" w14:textId="77777777" w:rsidTr="00D57E12">
        <w:trPr>
          <w:trHeight w:val="583"/>
        </w:trPr>
        <w:tc>
          <w:tcPr>
            <w:tcW w:w="1991" w:type="dxa"/>
            <w:tcBorders>
              <w:right w:val="single" w:sz="4" w:space="0" w:color="auto"/>
            </w:tcBorders>
            <w:shd w:val="clear" w:color="auto" w:fill="auto"/>
            <w:vAlign w:val="center"/>
          </w:tcPr>
          <w:p w14:paraId="1308D75A"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２研究目的及び内容</w:t>
            </w:r>
          </w:p>
        </w:tc>
        <w:tc>
          <w:tcPr>
            <w:tcW w:w="7365" w:type="dxa"/>
            <w:gridSpan w:val="9"/>
            <w:tcBorders>
              <w:left w:val="single" w:sz="4" w:space="0" w:color="auto"/>
            </w:tcBorders>
            <w:shd w:val="clear" w:color="auto" w:fill="auto"/>
            <w:vAlign w:val="center"/>
          </w:tcPr>
          <w:p w14:paraId="553A4853" w14:textId="77777777" w:rsidR="00B54268" w:rsidRPr="00964151" w:rsidRDefault="00B54268" w:rsidP="006930A2">
            <w:pPr>
              <w:spacing w:before="100" w:beforeAutospacing="1" w:after="100" w:afterAutospacing="1"/>
              <w:rPr>
                <w:rFonts w:asciiTheme="minorEastAsia" w:eastAsiaTheme="minorEastAsia" w:hAnsiTheme="minorEastAsia"/>
                <w:sz w:val="20"/>
                <w:szCs w:val="20"/>
              </w:rPr>
            </w:pPr>
          </w:p>
        </w:tc>
      </w:tr>
      <w:tr w:rsidR="00B54268" w:rsidRPr="00964151" w14:paraId="48CA6999" w14:textId="77777777" w:rsidTr="00F64390">
        <w:trPr>
          <w:trHeight w:val="567"/>
        </w:trPr>
        <w:tc>
          <w:tcPr>
            <w:tcW w:w="1991" w:type="dxa"/>
            <w:tcBorders>
              <w:right w:val="single" w:sz="4" w:space="0" w:color="auto"/>
            </w:tcBorders>
            <w:shd w:val="clear" w:color="auto" w:fill="auto"/>
            <w:vAlign w:val="center"/>
          </w:tcPr>
          <w:p w14:paraId="5D795693"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３研究期間</w:t>
            </w:r>
          </w:p>
        </w:tc>
        <w:tc>
          <w:tcPr>
            <w:tcW w:w="7365" w:type="dxa"/>
            <w:gridSpan w:val="9"/>
            <w:tcBorders>
              <w:left w:val="single" w:sz="4" w:space="0" w:color="auto"/>
            </w:tcBorders>
            <w:shd w:val="clear" w:color="auto" w:fill="auto"/>
            <w:vAlign w:val="center"/>
          </w:tcPr>
          <w:p w14:paraId="12FB2BC2" w14:textId="77777777" w:rsidR="00B54268" w:rsidRPr="00964151" w:rsidRDefault="00B54268" w:rsidP="006930A2">
            <w:pPr>
              <w:spacing w:before="100" w:beforeAutospacing="1" w:after="100" w:afterAutospacing="1"/>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令和　年　月　日　から　令和　年　月　日</w:t>
            </w:r>
          </w:p>
        </w:tc>
      </w:tr>
      <w:tr w:rsidR="00B54268" w:rsidRPr="00964151" w14:paraId="6B67ADA6" w14:textId="77777777" w:rsidTr="00F64390">
        <w:trPr>
          <w:trHeight w:val="260"/>
        </w:trPr>
        <w:tc>
          <w:tcPr>
            <w:tcW w:w="1991" w:type="dxa"/>
            <w:vMerge w:val="restart"/>
            <w:tcBorders>
              <w:top w:val="single" w:sz="4" w:space="0" w:color="auto"/>
              <w:bottom w:val="single" w:sz="4" w:space="0" w:color="auto"/>
              <w:right w:val="single" w:sz="4" w:space="0" w:color="auto"/>
            </w:tcBorders>
            <w:shd w:val="clear" w:color="auto" w:fill="auto"/>
            <w:vAlign w:val="center"/>
          </w:tcPr>
          <w:p w14:paraId="1841EE4C" w14:textId="77777777" w:rsidR="00B54268" w:rsidRPr="00964151" w:rsidRDefault="00B54268" w:rsidP="006930A2">
            <w:pPr>
              <w:spacing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４研究担当者</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45F99AD" w14:textId="77777777" w:rsidR="00B54268" w:rsidRPr="00964151" w:rsidRDefault="00B54268" w:rsidP="006930A2">
            <w:pPr>
              <w:ind w:rightChars="-50" w:right="-110"/>
              <w:rPr>
                <w:rFonts w:asciiTheme="minorEastAsia" w:eastAsiaTheme="minorEastAsia" w:hAnsiTheme="minorEastAsia"/>
                <w:sz w:val="12"/>
                <w:szCs w:val="12"/>
              </w:rPr>
            </w:pPr>
            <w:proofErr w:type="spellStart"/>
            <w:r w:rsidRPr="00964151">
              <w:rPr>
                <w:rFonts w:asciiTheme="minorEastAsia" w:eastAsiaTheme="minorEastAsia" w:hAnsiTheme="minorEastAsia" w:hint="eastAsia"/>
                <w:sz w:val="12"/>
                <w:szCs w:val="12"/>
              </w:rPr>
              <w:t>区分</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29740F0" w14:textId="77777777" w:rsidR="00B54268" w:rsidRPr="00964151" w:rsidRDefault="00B54268" w:rsidP="006930A2">
            <w:pPr>
              <w:ind w:left="36"/>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氏 　名</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A30EC8" w14:textId="77777777" w:rsidR="00B54268" w:rsidRPr="00964151" w:rsidRDefault="00B54268" w:rsidP="006930A2">
            <w:pPr>
              <w:ind w:left="57"/>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 xml:space="preserve">所 属 部 </w:t>
            </w:r>
            <w:proofErr w:type="spellStart"/>
            <w:r w:rsidRPr="00964151">
              <w:rPr>
                <w:rFonts w:asciiTheme="minorEastAsia" w:eastAsiaTheme="minorEastAsia" w:hAnsiTheme="minorEastAsia" w:hint="eastAsia"/>
                <w:sz w:val="20"/>
                <w:szCs w:val="20"/>
              </w:rPr>
              <w:t>局・職</w:t>
            </w:r>
            <w:proofErr w:type="spellEnd"/>
            <w:r w:rsidRPr="00964151">
              <w:rPr>
                <w:rFonts w:asciiTheme="minorEastAsia" w:eastAsiaTheme="minorEastAsia" w:hAnsiTheme="minorEastAsia" w:hint="eastAsia"/>
                <w:sz w:val="20"/>
                <w:szCs w:val="20"/>
              </w:rPr>
              <w:t xml:space="preserve"> 名</w:t>
            </w:r>
          </w:p>
        </w:tc>
        <w:tc>
          <w:tcPr>
            <w:tcW w:w="2268" w:type="dxa"/>
            <w:gridSpan w:val="3"/>
            <w:tcBorders>
              <w:top w:val="single" w:sz="4" w:space="0" w:color="auto"/>
              <w:left w:val="single" w:sz="4" w:space="0" w:color="auto"/>
              <w:bottom w:val="single" w:sz="4" w:space="0" w:color="auto"/>
            </w:tcBorders>
            <w:shd w:val="clear" w:color="auto" w:fill="auto"/>
            <w:vAlign w:val="center"/>
          </w:tcPr>
          <w:p w14:paraId="7D7ACF17"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役 割 分 担</w:t>
            </w:r>
          </w:p>
        </w:tc>
      </w:tr>
      <w:tr w:rsidR="00B54268" w:rsidRPr="00964151" w14:paraId="12898E2C" w14:textId="77777777" w:rsidTr="00F64390">
        <w:trPr>
          <w:trHeight w:val="562"/>
        </w:trPr>
        <w:tc>
          <w:tcPr>
            <w:tcW w:w="1991" w:type="dxa"/>
            <w:vMerge/>
            <w:tcBorders>
              <w:top w:val="single" w:sz="4" w:space="0" w:color="auto"/>
              <w:bottom w:val="single" w:sz="4" w:space="0" w:color="auto"/>
              <w:right w:val="single" w:sz="4" w:space="0" w:color="auto"/>
            </w:tcBorders>
            <w:shd w:val="clear" w:color="auto" w:fill="auto"/>
          </w:tcPr>
          <w:p w14:paraId="037DA2BC" w14:textId="77777777" w:rsidR="00B54268" w:rsidRPr="00964151" w:rsidRDefault="00B5426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05D8A94B"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63E34F0D" w14:textId="77777777" w:rsidR="00B54268" w:rsidRPr="00964151" w:rsidRDefault="00B54268" w:rsidP="006930A2">
            <w:pPr>
              <w:spacing w:line="240" w:lineRule="exact"/>
              <w:ind w:rightChars="-49" w:right="-108"/>
              <w:jc w:val="both"/>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5C9764" w14:textId="77777777" w:rsidR="00B54268" w:rsidRPr="00964151" w:rsidRDefault="00B54268" w:rsidP="006930A2">
            <w:pPr>
              <w:spacing w:line="240" w:lineRule="exact"/>
              <w:jc w:val="both"/>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55289FDC" w14:textId="77777777" w:rsidR="00B54268" w:rsidRPr="00964151" w:rsidRDefault="00B54268" w:rsidP="006930A2">
            <w:pPr>
              <w:spacing w:line="240" w:lineRule="exact"/>
              <w:jc w:val="both"/>
              <w:rPr>
                <w:rFonts w:asciiTheme="minorEastAsia" w:eastAsiaTheme="minorEastAsia" w:hAnsiTheme="minorEastAsia"/>
                <w:sz w:val="20"/>
                <w:szCs w:val="20"/>
              </w:rPr>
            </w:pPr>
          </w:p>
        </w:tc>
      </w:tr>
      <w:tr w:rsidR="00B54268" w:rsidRPr="00964151" w14:paraId="224DF1B3" w14:textId="77777777" w:rsidTr="00F64390">
        <w:trPr>
          <w:trHeight w:val="542"/>
        </w:trPr>
        <w:tc>
          <w:tcPr>
            <w:tcW w:w="1991" w:type="dxa"/>
            <w:vMerge/>
            <w:tcBorders>
              <w:top w:val="single" w:sz="4" w:space="0" w:color="auto"/>
              <w:bottom w:val="single" w:sz="4" w:space="0" w:color="auto"/>
              <w:right w:val="single" w:sz="4" w:space="0" w:color="auto"/>
            </w:tcBorders>
            <w:shd w:val="clear" w:color="auto" w:fill="auto"/>
          </w:tcPr>
          <w:p w14:paraId="421FD9E4" w14:textId="77777777" w:rsidR="00B54268" w:rsidRPr="00964151" w:rsidRDefault="00B5426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5AF6EA9A"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D92E991" w14:textId="77777777" w:rsidR="00B54268" w:rsidRPr="00964151" w:rsidRDefault="00B54268" w:rsidP="006930A2">
            <w:pPr>
              <w:spacing w:line="240" w:lineRule="exact"/>
              <w:ind w:firstLineChars="100" w:firstLine="200"/>
              <w:jc w:val="both"/>
              <w:rPr>
                <w:rFonts w:asciiTheme="minorEastAsia" w:eastAsiaTheme="minorEastAsia" w:hAnsiTheme="minorEastAsia"/>
                <w:sz w:val="20"/>
                <w:szCs w:val="20"/>
              </w:rPr>
            </w:pP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72E6E" w14:textId="77777777" w:rsidR="00B54268" w:rsidRPr="00964151" w:rsidRDefault="00B54268" w:rsidP="006930A2">
            <w:pPr>
              <w:spacing w:line="240" w:lineRule="exact"/>
              <w:jc w:val="both"/>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4C5CE1C4" w14:textId="77777777" w:rsidR="00B54268" w:rsidRPr="00964151" w:rsidRDefault="00B54268" w:rsidP="006930A2">
            <w:pPr>
              <w:spacing w:line="240" w:lineRule="exact"/>
              <w:jc w:val="both"/>
              <w:rPr>
                <w:rFonts w:asciiTheme="minorEastAsia" w:eastAsiaTheme="minorEastAsia" w:hAnsiTheme="minorEastAsia"/>
                <w:sz w:val="20"/>
                <w:szCs w:val="20"/>
              </w:rPr>
            </w:pPr>
          </w:p>
        </w:tc>
      </w:tr>
      <w:tr w:rsidR="00B54268" w:rsidRPr="00964151" w14:paraId="79B2760D" w14:textId="77777777" w:rsidTr="00F64390">
        <w:trPr>
          <w:trHeight w:val="270"/>
        </w:trPr>
        <w:tc>
          <w:tcPr>
            <w:tcW w:w="1991" w:type="dxa"/>
            <w:vMerge/>
            <w:tcBorders>
              <w:top w:val="single" w:sz="4" w:space="0" w:color="auto"/>
              <w:right w:val="single" w:sz="4" w:space="0" w:color="auto"/>
            </w:tcBorders>
            <w:shd w:val="clear" w:color="auto" w:fill="auto"/>
          </w:tcPr>
          <w:p w14:paraId="233E1D2C" w14:textId="77777777" w:rsidR="00B54268" w:rsidRPr="00964151" w:rsidRDefault="00B54268" w:rsidP="006930A2">
            <w:pPr>
              <w:spacing w:after="100" w:afterAutospacing="1"/>
              <w:rPr>
                <w:rFonts w:asciiTheme="minorEastAsia" w:eastAsiaTheme="minorEastAsia" w:hAnsiTheme="minorEastAsia"/>
                <w:sz w:val="18"/>
              </w:rPr>
            </w:pPr>
          </w:p>
        </w:tc>
        <w:tc>
          <w:tcPr>
            <w:tcW w:w="7365" w:type="dxa"/>
            <w:gridSpan w:val="9"/>
            <w:tcBorders>
              <w:top w:val="single" w:sz="4" w:space="0" w:color="auto"/>
              <w:left w:val="single" w:sz="4" w:space="0" w:color="auto"/>
            </w:tcBorders>
            <w:shd w:val="clear" w:color="auto" w:fill="auto"/>
          </w:tcPr>
          <w:p w14:paraId="20F1DCDB" w14:textId="77777777" w:rsidR="00B54268" w:rsidRPr="00964151" w:rsidRDefault="00B54268" w:rsidP="006930A2">
            <w:pPr>
              <w:ind w:left="40"/>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（注）「※」は研究代表者を示す。「◎」は外部機関共同研究員を示す。</w:t>
            </w:r>
          </w:p>
        </w:tc>
      </w:tr>
      <w:tr w:rsidR="00B54268" w:rsidRPr="00964151" w14:paraId="125F563C" w14:textId="77777777" w:rsidTr="00F64390">
        <w:trPr>
          <w:trHeight w:val="567"/>
        </w:trPr>
        <w:tc>
          <w:tcPr>
            <w:tcW w:w="1991" w:type="dxa"/>
            <w:tcBorders>
              <w:right w:val="single" w:sz="4" w:space="0" w:color="auto"/>
            </w:tcBorders>
            <w:shd w:val="clear" w:color="auto" w:fill="auto"/>
            <w:vAlign w:val="center"/>
          </w:tcPr>
          <w:p w14:paraId="4E67CF47"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５研究実施場所</w:t>
            </w:r>
          </w:p>
        </w:tc>
        <w:tc>
          <w:tcPr>
            <w:tcW w:w="7365" w:type="dxa"/>
            <w:gridSpan w:val="9"/>
            <w:tcBorders>
              <w:left w:val="single" w:sz="4" w:space="0" w:color="auto"/>
              <w:bottom w:val="single" w:sz="4" w:space="0" w:color="auto"/>
            </w:tcBorders>
            <w:shd w:val="clear" w:color="auto" w:fill="auto"/>
          </w:tcPr>
          <w:p w14:paraId="7F87A8B0" w14:textId="77777777" w:rsidR="00B54268" w:rsidRPr="00964151" w:rsidRDefault="00B54268" w:rsidP="006930A2">
            <w:pPr>
              <w:spacing w:line="260" w:lineRule="exact"/>
              <w:rPr>
                <w:rFonts w:asciiTheme="minorEastAsia" w:eastAsiaTheme="minorEastAsia" w:hAnsiTheme="minorEastAsia"/>
                <w:sz w:val="20"/>
                <w:szCs w:val="20"/>
              </w:rPr>
            </w:pPr>
          </w:p>
        </w:tc>
      </w:tr>
      <w:tr w:rsidR="00B54268" w:rsidRPr="00964151" w14:paraId="1C86127A" w14:textId="77777777" w:rsidTr="00F64390">
        <w:trPr>
          <w:trHeight w:val="510"/>
        </w:trPr>
        <w:tc>
          <w:tcPr>
            <w:tcW w:w="1991" w:type="dxa"/>
            <w:vMerge w:val="restart"/>
            <w:tcBorders>
              <w:bottom w:val="single" w:sz="4" w:space="0" w:color="auto"/>
              <w:right w:val="single" w:sz="4" w:space="0" w:color="auto"/>
            </w:tcBorders>
            <w:shd w:val="clear" w:color="auto" w:fill="auto"/>
            <w:vAlign w:val="center"/>
          </w:tcPr>
          <w:p w14:paraId="6E7BFDA8" w14:textId="77777777" w:rsidR="00B54268" w:rsidRPr="00964151" w:rsidRDefault="00B5426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６甲の施設における研究経費</w:t>
            </w:r>
          </w:p>
          <w:p w14:paraId="25BF0946" w14:textId="77777777" w:rsidR="00B54268" w:rsidRPr="00964151" w:rsidRDefault="00B5426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szCs w:val="18"/>
                <w:lang w:eastAsia="ja-JP"/>
              </w:rPr>
              <w:t>（金額は全て消費税額及び地方消費税額含む）</w:t>
            </w:r>
          </w:p>
        </w:tc>
        <w:tc>
          <w:tcPr>
            <w:tcW w:w="416" w:type="dxa"/>
            <w:tcBorders>
              <w:left w:val="single" w:sz="4" w:space="0" w:color="auto"/>
              <w:bottom w:val="single" w:sz="4" w:space="0" w:color="auto"/>
              <w:right w:val="single" w:sz="4" w:space="0" w:color="auto"/>
            </w:tcBorders>
            <w:shd w:val="clear" w:color="auto" w:fill="auto"/>
            <w:vAlign w:val="center"/>
          </w:tcPr>
          <w:p w14:paraId="2CD383FE" w14:textId="77777777" w:rsidR="00B54268" w:rsidRPr="00964151" w:rsidRDefault="00B54268" w:rsidP="006930A2">
            <w:pPr>
              <w:ind w:rightChars="-50" w:right="-110"/>
              <w:rPr>
                <w:rFonts w:asciiTheme="minorEastAsia" w:eastAsiaTheme="minorEastAsia" w:hAnsiTheme="minorEastAsia"/>
                <w:sz w:val="12"/>
                <w:szCs w:val="12"/>
              </w:rPr>
            </w:pPr>
            <w:r w:rsidRPr="00964151">
              <w:rPr>
                <w:rFonts w:asciiTheme="minorEastAsia" w:eastAsiaTheme="minorEastAsia" w:hAnsiTheme="minorEastAsia" w:hint="eastAsia"/>
                <w:sz w:val="20"/>
                <w:szCs w:val="20"/>
                <w:lang w:eastAsia="ja-JP"/>
              </w:rPr>
              <w:t>甲</w:t>
            </w:r>
          </w:p>
        </w:tc>
        <w:tc>
          <w:tcPr>
            <w:tcW w:w="3830" w:type="dxa"/>
            <w:gridSpan w:val="3"/>
            <w:tcBorders>
              <w:left w:val="single" w:sz="4" w:space="0" w:color="auto"/>
              <w:bottom w:val="single" w:sz="4" w:space="0" w:color="auto"/>
              <w:right w:val="single" w:sz="4" w:space="0" w:color="auto"/>
            </w:tcBorders>
            <w:shd w:val="clear" w:color="auto" w:fill="auto"/>
            <w:vAlign w:val="center"/>
          </w:tcPr>
          <w:p w14:paraId="497B7EA4" w14:textId="77777777" w:rsidR="00B54268" w:rsidRPr="00964151" w:rsidRDefault="00B54268" w:rsidP="006930A2">
            <w:pPr>
              <w:rPr>
                <w:rFonts w:asciiTheme="minorEastAsia" w:eastAsiaTheme="minorEastAsia" w:hAnsiTheme="minorEastAsia"/>
                <w:sz w:val="18"/>
                <w:szCs w:val="18"/>
              </w:rPr>
            </w:pPr>
            <w:proofErr w:type="spellStart"/>
            <w:r w:rsidRPr="00964151">
              <w:rPr>
                <w:rFonts w:asciiTheme="minorEastAsia" w:eastAsiaTheme="minorEastAsia" w:hAnsiTheme="minorEastAsia" w:hint="eastAsia"/>
                <w:sz w:val="18"/>
                <w:szCs w:val="18"/>
              </w:rPr>
              <w:t>直接経費</w:t>
            </w:r>
            <w:proofErr w:type="spellEnd"/>
          </w:p>
        </w:tc>
        <w:tc>
          <w:tcPr>
            <w:tcW w:w="2552" w:type="dxa"/>
            <w:gridSpan w:val="4"/>
            <w:tcBorders>
              <w:left w:val="single" w:sz="4" w:space="0" w:color="auto"/>
              <w:bottom w:val="single" w:sz="4" w:space="0" w:color="auto"/>
              <w:right w:val="nil"/>
            </w:tcBorders>
            <w:shd w:val="clear" w:color="auto" w:fill="auto"/>
            <w:vAlign w:val="center"/>
          </w:tcPr>
          <w:p w14:paraId="21B62B7A" w14:textId="77777777" w:rsidR="00B54268" w:rsidRPr="00964151" w:rsidRDefault="00B54268" w:rsidP="006930A2">
            <w:pPr>
              <w:tabs>
                <w:tab w:val="right" w:pos="3410"/>
              </w:tabs>
              <w:ind w:rightChars="10" w:right="22"/>
              <w:jc w:val="right"/>
              <w:rPr>
                <w:rFonts w:asciiTheme="minorEastAsia" w:eastAsiaTheme="minorEastAsia" w:hAnsiTheme="minorEastAsia"/>
                <w:sz w:val="18"/>
                <w:szCs w:val="18"/>
                <w:lang w:eastAsia="ja-JP"/>
              </w:rPr>
            </w:pPr>
          </w:p>
        </w:tc>
        <w:tc>
          <w:tcPr>
            <w:tcW w:w="567" w:type="dxa"/>
            <w:tcBorders>
              <w:left w:val="nil"/>
              <w:bottom w:val="single" w:sz="4" w:space="0" w:color="auto"/>
            </w:tcBorders>
            <w:shd w:val="clear" w:color="auto" w:fill="auto"/>
            <w:vAlign w:val="center"/>
          </w:tcPr>
          <w:p w14:paraId="64AEAF40" w14:textId="77777777" w:rsidR="00B54268" w:rsidRPr="00964151" w:rsidRDefault="00B54268" w:rsidP="006930A2">
            <w:pPr>
              <w:tabs>
                <w:tab w:val="right" w:pos="3410"/>
              </w:tabs>
              <w:ind w:rightChars="10" w:right="22"/>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1BBF3C26"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vAlign w:val="center"/>
          </w:tcPr>
          <w:p w14:paraId="5E7F9F32" w14:textId="77777777" w:rsidR="00B54268" w:rsidRPr="00964151" w:rsidRDefault="00B54268" w:rsidP="006930A2">
            <w:pPr>
              <w:spacing w:before="100" w:beforeAutospacing="1" w:after="100" w:afterAutospacing="1"/>
              <w:ind w:left="231" w:hangingChars="110" w:hanging="231"/>
              <w:rPr>
                <w:rFonts w:asciiTheme="minorEastAsia" w:eastAsiaTheme="minorEastAsia" w:hAnsiTheme="minorEastAsia"/>
                <w:sz w:val="21"/>
                <w:szCs w:val="21"/>
                <w:lang w:eastAsia="ja-JP"/>
              </w:rPr>
            </w:pP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B28F0"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E6EFC" w14:textId="77777777" w:rsidR="00B54268" w:rsidRPr="00964151" w:rsidRDefault="00B54268" w:rsidP="006930A2">
            <w:pPr>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直接経費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4646D54"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1BC2D056"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C49B00A"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12734D88"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21812"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2572F" w14:textId="77777777" w:rsidR="00B54268" w:rsidRPr="00964151" w:rsidRDefault="00B54268" w:rsidP="006930A2">
            <w:pPr>
              <w:wordWrap w:val="0"/>
              <w:rPr>
                <w:rFonts w:asciiTheme="minorEastAsia" w:eastAsiaTheme="minorEastAsia" w:hAnsiTheme="minorEastAsia"/>
                <w:sz w:val="18"/>
                <w:szCs w:val="18"/>
              </w:rPr>
            </w:pPr>
            <w:proofErr w:type="spellStart"/>
            <w:r w:rsidRPr="00964151">
              <w:rPr>
                <w:rFonts w:asciiTheme="minorEastAsia" w:eastAsiaTheme="minorEastAsia" w:hAnsiTheme="minorEastAsia" w:hint="eastAsia"/>
                <w:sz w:val="18"/>
                <w:szCs w:val="18"/>
              </w:rPr>
              <w:t>間接経費</w:t>
            </w:r>
            <w:proofErr w:type="spellEnd"/>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AA78E9A"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59166C68"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35D943E3"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41F35CCE"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C1744"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549AC" w14:textId="77777777" w:rsidR="00B54268" w:rsidRPr="00964151" w:rsidRDefault="00B54268" w:rsidP="006930A2">
            <w:pPr>
              <w:rPr>
                <w:rFonts w:asciiTheme="minorEastAsia" w:eastAsiaTheme="minorEastAsia" w:hAnsiTheme="minorEastAsia"/>
                <w:sz w:val="18"/>
                <w:szCs w:val="18"/>
                <w:lang w:eastAsia="ja-JP"/>
              </w:rPr>
            </w:pPr>
            <w:proofErr w:type="spellStart"/>
            <w:r w:rsidRPr="00964151">
              <w:rPr>
                <w:rFonts w:asciiTheme="minorEastAsia" w:eastAsiaTheme="minorEastAsia" w:hAnsiTheme="minorEastAsia" w:hint="eastAsia"/>
                <w:sz w:val="18"/>
                <w:szCs w:val="18"/>
              </w:rPr>
              <w:t>戦略的産学連携経費</w:t>
            </w:r>
            <w:proofErr w:type="spellEnd"/>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3EF80747"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4C3C06AF"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B8DB0D7"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6B0E2CE9"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DDD17F"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6DBAA982" w14:textId="77777777" w:rsidR="00B54268" w:rsidRPr="00964151" w:rsidRDefault="00B54268" w:rsidP="006930A2">
            <w:pPr>
              <w:spacing w:before="100" w:beforeAutospacing="1" w:after="100" w:afterAutospacing="1"/>
              <w:rPr>
                <w:rFonts w:asciiTheme="minorEastAsia" w:eastAsiaTheme="minorEastAsia" w:hAnsiTheme="minorEastAsia"/>
                <w:sz w:val="18"/>
                <w:szCs w:val="20"/>
                <w:lang w:eastAsia="ja-JP"/>
              </w:rPr>
            </w:pPr>
            <w:proofErr w:type="spellStart"/>
            <w:r w:rsidRPr="00964151">
              <w:rPr>
                <w:rFonts w:asciiTheme="minorEastAsia" w:eastAsiaTheme="minorEastAsia" w:hAnsiTheme="minorEastAsia" w:hint="eastAsia"/>
                <w:sz w:val="18"/>
                <w:szCs w:val="20"/>
              </w:rPr>
              <w:t>研究料</w:t>
            </w:r>
            <w:proofErr w:type="spellEnd"/>
            <w:r w:rsidRPr="00964151">
              <w:rPr>
                <w:rFonts w:asciiTheme="minorEastAsia" w:eastAsiaTheme="minorEastAsia" w:hAnsiTheme="minorEastAsia" w:hint="eastAsia"/>
                <w:sz w:val="18"/>
                <w:szCs w:val="20"/>
                <w:lang w:eastAsia="ja-JP"/>
              </w:rPr>
              <w:t xml:space="preserve">　＠440,000円×　　人×　　年度</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2D05DF28"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554ECFFB"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044BD0F7"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15C60E16"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171DA2"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13D8C02C" w14:textId="77777777" w:rsidR="00B54268" w:rsidRPr="00964151" w:rsidRDefault="00B54268" w:rsidP="006930A2">
            <w:pPr>
              <w:spacing w:before="100" w:beforeAutospacing="1" w:after="100" w:afterAutospacing="1"/>
              <w:rPr>
                <w:rFonts w:asciiTheme="minorEastAsia" w:eastAsiaTheme="minorEastAsia" w:hAnsiTheme="minorEastAsia"/>
                <w:sz w:val="18"/>
                <w:szCs w:val="20"/>
              </w:rPr>
            </w:pPr>
            <w:r w:rsidRPr="00964151">
              <w:rPr>
                <w:rFonts w:asciiTheme="minorEastAsia" w:eastAsiaTheme="minorEastAsia" w:hAnsiTheme="minorEastAsia" w:hint="eastAsia"/>
                <w:sz w:val="18"/>
                <w:szCs w:val="20"/>
                <w:lang w:eastAsia="ja-JP"/>
              </w:rPr>
              <w:t>合計</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7D51162C"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2ACC8D0C"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698DCCE2" w14:textId="77777777" w:rsidTr="00F64390">
        <w:trPr>
          <w:trHeight w:val="567"/>
        </w:trPr>
        <w:tc>
          <w:tcPr>
            <w:tcW w:w="1991" w:type="dxa"/>
            <w:tcBorders>
              <w:top w:val="single" w:sz="4" w:space="0" w:color="auto"/>
              <w:right w:val="single" w:sz="4" w:space="0" w:color="auto"/>
            </w:tcBorders>
            <w:shd w:val="clear" w:color="auto" w:fill="auto"/>
            <w:vAlign w:val="center"/>
          </w:tcPr>
          <w:p w14:paraId="6B9C51C5" w14:textId="77777777" w:rsidR="00B54268" w:rsidRPr="00964151" w:rsidRDefault="00B5426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７乙の施設における研究経費</w:t>
            </w:r>
            <w:r w:rsidRPr="00964151">
              <w:rPr>
                <w:rFonts w:asciiTheme="minorEastAsia" w:eastAsiaTheme="minorEastAsia" w:hAnsiTheme="minorEastAsia" w:hint="eastAsia"/>
                <w:sz w:val="14"/>
                <w:szCs w:val="14"/>
                <w:lang w:eastAsia="ja-JP"/>
              </w:rPr>
              <w:t>（消費税額及び地方消費税額含む）</w:t>
            </w:r>
          </w:p>
        </w:tc>
        <w:tc>
          <w:tcPr>
            <w:tcW w:w="416" w:type="dxa"/>
            <w:tcBorders>
              <w:top w:val="single" w:sz="4" w:space="0" w:color="auto"/>
              <w:left w:val="single" w:sz="4" w:space="0" w:color="auto"/>
              <w:right w:val="single" w:sz="4" w:space="0" w:color="auto"/>
            </w:tcBorders>
            <w:shd w:val="clear" w:color="auto" w:fill="auto"/>
            <w:vAlign w:val="center"/>
          </w:tcPr>
          <w:p w14:paraId="66F9DBB0" w14:textId="77777777" w:rsidR="00B54268" w:rsidRPr="00964151" w:rsidRDefault="00B54268" w:rsidP="006930A2">
            <w:pPr>
              <w:spacing w:before="100" w:beforeAutospacing="1" w:after="100" w:afterAutospacing="1"/>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6382" w:type="dxa"/>
            <w:gridSpan w:val="7"/>
            <w:tcBorders>
              <w:top w:val="single" w:sz="4" w:space="0" w:color="auto"/>
              <w:left w:val="single" w:sz="4" w:space="0" w:color="auto"/>
              <w:right w:val="nil"/>
            </w:tcBorders>
            <w:shd w:val="clear" w:color="auto" w:fill="auto"/>
            <w:vAlign w:val="center"/>
          </w:tcPr>
          <w:p w14:paraId="1A6DE926" w14:textId="77777777" w:rsidR="00B54268" w:rsidRPr="00964151" w:rsidRDefault="00B54268" w:rsidP="006930A2">
            <w:pPr>
              <w:spacing w:before="100" w:beforeAutospacing="1" w:after="100" w:afterAutospacing="1"/>
              <w:jc w:val="right"/>
              <w:rPr>
                <w:rFonts w:asciiTheme="minorEastAsia" w:eastAsiaTheme="minorEastAsia" w:hAnsiTheme="minorEastAsia"/>
                <w:sz w:val="18"/>
                <w:szCs w:val="18"/>
                <w:lang w:eastAsia="ja-JP"/>
              </w:rPr>
            </w:pPr>
          </w:p>
        </w:tc>
        <w:tc>
          <w:tcPr>
            <w:tcW w:w="567" w:type="dxa"/>
            <w:tcBorders>
              <w:top w:val="single" w:sz="4" w:space="0" w:color="auto"/>
              <w:left w:val="nil"/>
            </w:tcBorders>
            <w:shd w:val="clear" w:color="auto" w:fill="auto"/>
            <w:vAlign w:val="center"/>
          </w:tcPr>
          <w:p w14:paraId="0596141A" w14:textId="77777777" w:rsidR="00B54268" w:rsidRPr="00964151" w:rsidRDefault="00B54268" w:rsidP="006930A2">
            <w:pPr>
              <w:spacing w:before="100" w:beforeAutospacing="1" w:after="100" w:afterAutospacing="1"/>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1214767" w14:textId="77777777" w:rsidTr="00F64390">
        <w:trPr>
          <w:trHeight w:val="340"/>
        </w:trPr>
        <w:tc>
          <w:tcPr>
            <w:tcW w:w="1991" w:type="dxa"/>
            <w:vMerge w:val="restart"/>
            <w:tcBorders>
              <w:bottom w:val="single" w:sz="4" w:space="0" w:color="auto"/>
              <w:right w:val="single" w:sz="4" w:space="0" w:color="auto"/>
            </w:tcBorders>
            <w:shd w:val="clear" w:color="auto" w:fill="auto"/>
            <w:vAlign w:val="center"/>
          </w:tcPr>
          <w:p w14:paraId="7FF9F714" w14:textId="77777777" w:rsidR="00B54268" w:rsidRPr="00964151" w:rsidRDefault="00B54268" w:rsidP="006930A2">
            <w:pPr>
              <w:ind w:left="209" w:hangingChars="116" w:hanging="209"/>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８甲の施設における施設・設備等</w:t>
            </w:r>
          </w:p>
        </w:tc>
        <w:tc>
          <w:tcPr>
            <w:tcW w:w="416" w:type="dxa"/>
            <w:vMerge w:val="restart"/>
            <w:tcBorders>
              <w:left w:val="single" w:sz="4" w:space="0" w:color="auto"/>
              <w:bottom w:val="single" w:sz="4" w:space="0" w:color="auto"/>
              <w:right w:val="single" w:sz="4" w:space="0" w:color="auto"/>
            </w:tcBorders>
            <w:shd w:val="clear" w:color="auto" w:fill="auto"/>
            <w:vAlign w:val="center"/>
          </w:tcPr>
          <w:p w14:paraId="3388B992" w14:textId="77777777" w:rsidR="00B54268" w:rsidRPr="00964151" w:rsidRDefault="00B54268" w:rsidP="006930A2">
            <w:pPr>
              <w:ind w:rightChars="-46" w:right="-101"/>
              <w:rPr>
                <w:rFonts w:asciiTheme="minorEastAsia" w:eastAsiaTheme="minorEastAsia" w:hAnsiTheme="minorEastAsia"/>
                <w:sz w:val="20"/>
                <w:szCs w:val="20"/>
              </w:rPr>
            </w:pPr>
            <w:proofErr w:type="spellStart"/>
            <w:r w:rsidRPr="00964151">
              <w:rPr>
                <w:rFonts w:asciiTheme="minorEastAsia" w:eastAsiaTheme="minorEastAsia" w:hAnsiTheme="minorEastAsia" w:hint="eastAsia"/>
                <w:sz w:val="20"/>
                <w:szCs w:val="20"/>
              </w:rPr>
              <w:t>区分</w:t>
            </w:r>
            <w:proofErr w:type="spellEnd"/>
          </w:p>
        </w:tc>
        <w:tc>
          <w:tcPr>
            <w:tcW w:w="2364" w:type="dxa"/>
            <w:gridSpan w:val="2"/>
            <w:vMerge w:val="restart"/>
            <w:tcBorders>
              <w:left w:val="single" w:sz="4" w:space="0" w:color="auto"/>
              <w:bottom w:val="single" w:sz="4" w:space="0" w:color="auto"/>
              <w:right w:val="single" w:sz="4" w:space="0" w:color="auto"/>
            </w:tcBorders>
            <w:shd w:val="clear" w:color="auto" w:fill="auto"/>
            <w:vAlign w:val="center"/>
          </w:tcPr>
          <w:p w14:paraId="1F43E0E5"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施 設 の 名 称</w:t>
            </w:r>
          </w:p>
        </w:tc>
        <w:tc>
          <w:tcPr>
            <w:tcW w:w="4585" w:type="dxa"/>
            <w:gridSpan w:val="6"/>
            <w:tcBorders>
              <w:left w:val="single" w:sz="4" w:space="0" w:color="auto"/>
              <w:bottom w:val="single" w:sz="4" w:space="0" w:color="auto"/>
            </w:tcBorders>
            <w:shd w:val="clear" w:color="auto" w:fill="auto"/>
            <w:vAlign w:val="center"/>
          </w:tcPr>
          <w:p w14:paraId="0A177647"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設　　　　　備</w:t>
            </w:r>
          </w:p>
        </w:tc>
      </w:tr>
      <w:tr w:rsidR="00B54268" w:rsidRPr="00964151" w14:paraId="156B4E76" w14:textId="77777777" w:rsidTr="00F64390">
        <w:trPr>
          <w:trHeight w:val="340"/>
        </w:trPr>
        <w:tc>
          <w:tcPr>
            <w:tcW w:w="1991" w:type="dxa"/>
            <w:vMerge/>
            <w:tcBorders>
              <w:top w:val="single" w:sz="4" w:space="0" w:color="auto"/>
              <w:bottom w:val="single" w:sz="4" w:space="0" w:color="auto"/>
              <w:right w:val="single" w:sz="4" w:space="0" w:color="auto"/>
            </w:tcBorders>
            <w:shd w:val="clear" w:color="auto" w:fill="auto"/>
          </w:tcPr>
          <w:p w14:paraId="34BD0A71" w14:textId="77777777" w:rsidR="00B54268" w:rsidRPr="00964151" w:rsidRDefault="00B54268" w:rsidP="006930A2">
            <w:pPr>
              <w:ind w:left="270" w:hangingChars="150" w:hanging="270"/>
              <w:rPr>
                <w:rFonts w:asciiTheme="minorEastAsia" w:eastAsiaTheme="minorEastAsia" w:hAnsiTheme="minorEastAsia"/>
                <w:sz w:val="18"/>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66A97" w14:textId="77777777" w:rsidR="00B54268" w:rsidRPr="00964151" w:rsidRDefault="00B54268" w:rsidP="006930A2">
            <w:pPr>
              <w:ind w:rightChars="-46" w:right="-101"/>
              <w:rPr>
                <w:rFonts w:asciiTheme="minorEastAsia" w:eastAsiaTheme="minorEastAsia" w:hAnsiTheme="minorEastAsia"/>
                <w:sz w:val="20"/>
                <w:szCs w:val="20"/>
              </w:rPr>
            </w:pPr>
          </w:p>
        </w:tc>
        <w:tc>
          <w:tcPr>
            <w:tcW w:w="23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73FF04" w14:textId="77777777" w:rsidR="00B54268" w:rsidRPr="00964151" w:rsidRDefault="00B54268" w:rsidP="006930A2">
            <w:pPr>
              <w:jc w:val="center"/>
              <w:rPr>
                <w:rFonts w:asciiTheme="minorEastAsia" w:eastAsiaTheme="minorEastAsia" w:hAnsiTheme="minorEastAsia"/>
                <w:sz w:val="20"/>
                <w:szCs w:val="20"/>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B2654"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名　　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A313E"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規　格</w:t>
            </w:r>
          </w:p>
        </w:tc>
        <w:tc>
          <w:tcPr>
            <w:tcW w:w="992" w:type="dxa"/>
            <w:gridSpan w:val="2"/>
            <w:tcBorders>
              <w:top w:val="single" w:sz="4" w:space="0" w:color="auto"/>
              <w:left w:val="single" w:sz="4" w:space="0" w:color="auto"/>
              <w:bottom w:val="single" w:sz="4" w:space="0" w:color="auto"/>
            </w:tcBorders>
            <w:shd w:val="clear" w:color="auto" w:fill="auto"/>
            <w:vAlign w:val="center"/>
          </w:tcPr>
          <w:p w14:paraId="05CFF15E"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数　量</w:t>
            </w:r>
          </w:p>
        </w:tc>
      </w:tr>
      <w:tr w:rsidR="00B54268" w:rsidRPr="00964151" w14:paraId="35CD07EA" w14:textId="77777777" w:rsidTr="00F64390">
        <w:trPr>
          <w:trHeight w:val="567"/>
        </w:trPr>
        <w:tc>
          <w:tcPr>
            <w:tcW w:w="1991" w:type="dxa"/>
            <w:vMerge/>
            <w:tcBorders>
              <w:top w:val="single" w:sz="4" w:space="0" w:color="auto"/>
              <w:bottom w:val="single" w:sz="4" w:space="0" w:color="auto"/>
              <w:right w:val="single" w:sz="4" w:space="0" w:color="auto"/>
            </w:tcBorders>
            <w:shd w:val="clear" w:color="auto" w:fill="auto"/>
          </w:tcPr>
          <w:p w14:paraId="50ADB7E5" w14:textId="77777777" w:rsidR="00B54268" w:rsidRPr="00964151" w:rsidRDefault="00B5426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3749A6B"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4C6A0" w14:textId="77777777" w:rsidR="00B54268" w:rsidRPr="00964151" w:rsidRDefault="00B54268" w:rsidP="006930A2">
            <w:pPr>
              <w:spacing w:line="240" w:lineRule="exact"/>
              <w:jc w:val="both"/>
              <w:rPr>
                <w:rFonts w:asciiTheme="minorEastAsia" w:eastAsiaTheme="minorEastAsia" w:hAnsiTheme="minorEastAsia"/>
                <w:color w:val="000000" w:themeColor="text1"/>
                <w:sz w:val="20"/>
                <w:szCs w:val="20"/>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4B41B" w14:textId="77777777" w:rsidR="00B54268" w:rsidRPr="00964151" w:rsidRDefault="00B54268" w:rsidP="006930A2">
            <w:pPr>
              <w:jc w:val="both"/>
              <w:rPr>
                <w:rFonts w:asciiTheme="minorEastAsia" w:eastAsiaTheme="minorEastAsia" w:hAnsiTheme="minorEastAsia"/>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E2A54" w14:textId="77777777" w:rsidR="00B54268" w:rsidRPr="00964151" w:rsidRDefault="00B54268" w:rsidP="006930A2">
            <w:pPr>
              <w:jc w:val="both"/>
              <w:rPr>
                <w:rFonts w:asciiTheme="minorEastAsia" w:eastAsiaTheme="minorEastAsia" w:hAnsiTheme="minorEastAsia"/>
                <w:sz w:val="20"/>
                <w:szCs w:val="20"/>
              </w:rPr>
            </w:pPr>
          </w:p>
        </w:tc>
        <w:tc>
          <w:tcPr>
            <w:tcW w:w="992" w:type="dxa"/>
            <w:gridSpan w:val="2"/>
            <w:tcBorders>
              <w:top w:val="single" w:sz="4" w:space="0" w:color="auto"/>
              <w:left w:val="single" w:sz="4" w:space="0" w:color="auto"/>
              <w:bottom w:val="single" w:sz="4" w:space="0" w:color="auto"/>
            </w:tcBorders>
            <w:shd w:val="clear" w:color="auto" w:fill="auto"/>
            <w:vAlign w:val="center"/>
          </w:tcPr>
          <w:p w14:paraId="12FAAD0A" w14:textId="77777777" w:rsidR="00B54268" w:rsidRPr="00964151" w:rsidRDefault="00B54268" w:rsidP="006930A2">
            <w:pPr>
              <w:jc w:val="both"/>
              <w:rPr>
                <w:rFonts w:asciiTheme="minorEastAsia" w:eastAsiaTheme="minorEastAsia" w:hAnsiTheme="minorEastAsia"/>
                <w:sz w:val="20"/>
                <w:szCs w:val="20"/>
              </w:rPr>
            </w:pPr>
          </w:p>
        </w:tc>
      </w:tr>
      <w:tr w:rsidR="00B54268" w:rsidRPr="00964151" w14:paraId="2910FC03" w14:textId="77777777" w:rsidTr="00F64390">
        <w:trPr>
          <w:trHeight w:val="567"/>
        </w:trPr>
        <w:tc>
          <w:tcPr>
            <w:tcW w:w="1991" w:type="dxa"/>
            <w:vMerge/>
            <w:tcBorders>
              <w:top w:val="single" w:sz="4" w:space="0" w:color="auto"/>
              <w:right w:val="single" w:sz="4" w:space="0" w:color="auto"/>
            </w:tcBorders>
            <w:shd w:val="clear" w:color="auto" w:fill="auto"/>
          </w:tcPr>
          <w:p w14:paraId="15B56717" w14:textId="77777777" w:rsidR="00B54268" w:rsidRPr="00964151" w:rsidRDefault="00B5426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B4090FB"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364"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2706CCCB" w14:textId="77777777" w:rsidR="00B54268" w:rsidRPr="00964151" w:rsidRDefault="00B54268" w:rsidP="006930A2">
            <w:pPr>
              <w:jc w:val="both"/>
              <w:rPr>
                <w:rFonts w:asciiTheme="minorEastAsia" w:eastAsiaTheme="minorEastAsia" w:hAnsiTheme="minorEastAsia"/>
                <w:sz w:val="20"/>
                <w:szCs w:val="20"/>
              </w:rPr>
            </w:pPr>
          </w:p>
        </w:tc>
        <w:tc>
          <w:tcPr>
            <w:tcW w:w="2175" w:type="dxa"/>
            <w:gridSpan w:val="2"/>
            <w:tcBorders>
              <w:top w:val="single" w:sz="4" w:space="0" w:color="auto"/>
              <w:left w:val="single" w:sz="4" w:space="0" w:color="auto"/>
              <w:right w:val="single" w:sz="4" w:space="0" w:color="auto"/>
            </w:tcBorders>
            <w:shd w:val="clear" w:color="auto" w:fill="auto"/>
            <w:vAlign w:val="center"/>
          </w:tcPr>
          <w:p w14:paraId="4AEB58E5" w14:textId="77777777" w:rsidR="00B54268" w:rsidRPr="00964151" w:rsidRDefault="00B54268" w:rsidP="006930A2">
            <w:pPr>
              <w:jc w:val="both"/>
              <w:rPr>
                <w:rFonts w:asciiTheme="minorEastAsia" w:eastAsiaTheme="minorEastAsia" w:hAnsiTheme="minorEastAsia"/>
                <w:sz w:val="20"/>
                <w:szCs w:val="20"/>
              </w:rPr>
            </w:pPr>
          </w:p>
        </w:tc>
        <w:tc>
          <w:tcPr>
            <w:tcW w:w="1418" w:type="dxa"/>
            <w:gridSpan w:val="2"/>
            <w:tcBorders>
              <w:top w:val="single" w:sz="4" w:space="0" w:color="auto"/>
              <w:left w:val="single" w:sz="4" w:space="0" w:color="auto"/>
              <w:right w:val="single" w:sz="4" w:space="0" w:color="auto"/>
            </w:tcBorders>
            <w:shd w:val="clear" w:color="auto" w:fill="auto"/>
            <w:vAlign w:val="center"/>
          </w:tcPr>
          <w:p w14:paraId="41BE182B" w14:textId="77777777" w:rsidR="00B54268" w:rsidRPr="00964151" w:rsidRDefault="00B54268" w:rsidP="006930A2">
            <w:pPr>
              <w:jc w:val="both"/>
              <w:rPr>
                <w:rFonts w:asciiTheme="minorEastAsia" w:eastAsiaTheme="minorEastAsia" w:hAnsiTheme="minorEastAsia"/>
                <w:sz w:val="20"/>
                <w:szCs w:val="20"/>
              </w:rPr>
            </w:pPr>
          </w:p>
        </w:tc>
        <w:tc>
          <w:tcPr>
            <w:tcW w:w="992" w:type="dxa"/>
            <w:gridSpan w:val="2"/>
            <w:tcBorders>
              <w:top w:val="single" w:sz="4" w:space="0" w:color="auto"/>
              <w:left w:val="single" w:sz="4" w:space="0" w:color="auto"/>
            </w:tcBorders>
            <w:shd w:val="clear" w:color="auto" w:fill="auto"/>
            <w:vAlign w:val="center"/>
          </w:tcPr>
          <w:p w14:paraId="34B1EE55" w14:textId="77777777" w:rsidR="00B54268" w:rsidRPr="00964151" w:rsidRDefault="00B54268" w:rsidP="006930A2">
            <w:pPr>
              <w:jc w:val="both"/>
              <w:rPr>
                <w:rFonts w:asciiTheme="minorEastAsia" w:eastAsiaTheme="minorEastAsia" w:hAnsiTheme="minorEastAsia"/>
                <w:sz w:val="20"/>
                <w:szCs w:val="20"/>
              </w:rPr>
            </w:pPr>
          </w:p>
        </w:tc>
      </w:tr>
      <w:tr w:rsidR="00B54268" w:rsidRPr="00964151" w14:paraId="6C9E3E84" w14:textId="77777777" w:rsidTr="00F64390">
        <w:trPr>
          <w:trHeight w:val="567"/>
        </w:trPr>
        <w:tc>
          <w:tcPr>
            <w:tcW w:w="1991" w:type="dxa"/>
            <w:tcBorders>
              <w:right w:val="single" w:sz="4" w:space="0" w:color="auto"/>
            </w:tcBorders>
            <w:shd w:val="clear" w:color="auto" w:fill="auto"/>
            <w:vAlign w:val="center"/>
          </w:tcPr>
          <w:p w14:paraId="0BA0BD5C" w14:textId="77777777" w:rsidR="00B54268" w:rsidRPr="00964151" w:rsidRDefault="00B54268" w:rsidP="006930A2">
            <w:pPr>
              <w:ind w:left="198" w:hangingChars="110" w:hanging="198"/>
              <w:jc w:val="both"/>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９乙の施設における施設・設備等</w:t>
            </w:r>
          </w:p>
        </w:tc>
        <w:tc>
          <w:tcPr>
            <w:tcW w:w="416" w:type="dxa"/>
            <w:tcBorders>
              <w:left w:val="single" w:sz="4" w:space="0" w:color="auto"/>
              <w:right w:val="single" w:sz="4" w:space="0" w:color="auto"/>
            </w:tcBorders>
            <w:shd w:val="clear" w:color="auto" w:fill="auto"/>
            <w:vAlign w:val="center"/>
          </w:tcPr>
          <w:p w14:paraId="308D23BA"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364" w:type="dxa"/>
            <w:gridSpan w:val="2"/>
            <w:tcBorders>
              <w:left w:val="single" w:sz="4" w:space="0" w:color="auto"/>
              <w:right w:val="single" w:sz="4" w:space="0" w:color="auto"/>
            </w:tcBorders>
            <w:shd w:val="clear" w:color="auto" w:fill="auto"/>
            <w:vAlign w:val="center"/>
          </w:tcPr>
          <w:p w14:paraId="31A05DFA" w14:textId="77777777" w:rsidR="00B54268" w:rsidRPr="00964151" w:rsidRDefault="00B54268" w:rsidP="006930A2">
            <w:pPr>
              <w:spacing w:line="240" w:lineRule="exact"/>
              <w:jc w:val="both"/>
              <w:rPr>
                <w:rFonts w:asciiTheme="minorEastAsia" w:eastAsiaTheme="minorEastAsia" w:hAnsiTheme="minorEastAsia"/>
                <w:sz w:val="20"/>
                <w:szCs w:val="20"/>
              </w:rPr>
            </w:pPr>
          </w:p>
        </w:tc>
        <w:tc>
          <w:tcPr>
            <w:tcW w:w="2175" w:type="dxa"/>
            <w:gridSpan w:val="2"/>
            <w:tcBorders>
              <w:left w:val="single" w:sz="4" w:space="0" w:color="auto"/>
              <w:right w:val="single" w:sz="4" w:space="0" w:color="auto"/>
            </w:tcBorders>
            <w:shd w:val="clear" w:color="auto" w:fill="auto"/>
            <w:vAlign w:val="center"/>
          </w:tcPr>
          <w:p w14:paraId="70421DA1" w14:textId="77777777" w:rsidR="00B54268" w:rsidRPr="00964151" w:rsidRDefault="00B54268" w:rsidP="006930A2">
            <w:pPr>
              <w:jc w:val="both"/>
              <w:rPr>
                <w:rFonts w:asciiTheme="minorEastAsia" w:eastAsiaTheme="minorEastAsia" w:hAnsiTheme="minorEastAsia"/>
                <w:sz w:val="20"/>
                <w:szCs w:val="20"/>
              </w:rPr>
            </w:pPr>
          </w:p>
        </w:tc>
        <w:tc>
          <w:tcPr>
            <w:tcW w:w="1418" w:type="dxa"/>
            <w:gridSpan w:val="2"/>
            <w:tcBorders>
              <w:left w:val="single" w:sz="4" w:space="0" w:color="auto"/>
              <w:right w:val="single" w:sz="4" w:space="0" w:color="auto"/>
            </w:tcBorders>
            <w:shd w:val="clear" w:color="auto" w:fill="auto"/>
            <w:vAlign w:val="center"/>
          </w:tcPr>
          <w:p w14:paraId="33779337" w14:textId="77777777" w:rsidR="00B54268" w:rsidRPr="00964151" w:rsidRDefault="00B54268" w:rsidP="006930A2">
            <w:pPr>
              <w:jc w:val="both"/>
              <w:rPr>
                <w:rFonts w:asciiTheme="minorEastAsia" w:eastAsiaTheme="minorEastAsia" w:hAnsiTheme="minorEastAsia"/>
                <w:sz w:val="20"/>
                <w:szCs w:val="20"/>
              </w:rPr>
            </w:pPr>
          </w:p>
        </w:tc>
        <w:tc>
          <w:tcPr>
            <w:tcW w:w="992" w:type="dxa"/>
            <w:gridSpan w:val="2"/>
            <w:tcBorders>
              <w:left w:val="single" w:sz="4" w:space="0" w:color="auto"/>
            </w:tcBorders>
            <w:shd w:val="clear" w:color="auto" w:fill="auto"/>
            <w:vAlign w:val="center"/>
          </w:tcPr>
          <w:p w14:paraId="0D5763D9" w14:textId="77777777" w:rsidR="00B54268" w:rsidRPr="00964151" w:rsidRDefault="00B54268" w:rsidP="006930A2">
            <w:pPr>
              <w:jc w:val="both"/>
              <w:rPr>
                <w:rFonts w:asciiTheme="minorEastAsia" w:eastAsiaTheme="minorEastAsia" w:hAnsiTheme="minorEastAsia"/>
                <w:sz w:val="20"/>
                <w:szCs w:val="20"/>
              </w:rPr>
            </w:pPr>
          </w:p>
        </w:tc>
      </w:tr>
    </w:tbl>
    <w:p w14:paraId="1BB2E8FE" w14:textId="7C91771D" w:rsidR="00B54268" w:rsidRPr="00964151" w:rsidRDefault="00B54268">
      <w:pPr>
        <w:ind w:firstLineChars="100" w:firstLine="220"/>
        <w:rPr>
          <w:rFonts w:asciiTheme="minorEastAsia" w:eastAsiaTheme="minorEastAsia" w:hAnsiTheme="minorEastAsia"/>
          <w:lang w:eastAsia="ja-JP"/>
        </w:rPr>
      </w:pPr>
    </w:p>
    <w:p w14:paraId="2571DF11" w14:textId="59DD592D"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（定義）</w:t>
      </w:r>
    </w:p>
    <w:p w14:paraId="1C8746B3"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第１条　本契約書において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次に掲げる用語は次の定義によるものとする。</w:t>
      </w:r>
    </w:p>
    <w:p w14:paraId="0CB00B5C" w14:textId="77777777" w:rsidR="007B2F22" w:rsidRPr="00964151" w:rsidRDefault="007B2F22"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「研究成果」とは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本契約に基づき得られたもので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実施報告書中で成果として確定された本共同研究の目的に関係する発明</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考案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著作物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ノウハウ等の成果をいう。</w:t>
      </w:r>
    </w:p>
    <w:p w14:paraId="58B08317" w14:textId="77777777" w:rsidR="007B2F22" w:rsidRPr="00964151" w:rsidRDefault="007B2F22"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「知的財産権」とは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次に掲げるものをいう。</w:t>
      </w:r>
    </w:p>
    <w:p w14:paraId="06A1EBD1" w14:textId="77777777" w:rsidR="007B2F22" w:rsidRPr="00964151" w:rsidRDefault="007B2F22" w:rsidP="00063067">
      <w:pPr>
        <w:spacing w:line="276" w:lineRule="auto"/>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イ　特許法（昭和３４年法律第１２１号）に規定する特許権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１２３</w:t>
      </w:r>
      <w:r w:rsidRPr="00964151">
        <w:rPr>
          <w:rFonts w:asciiTheme="minorEastAsia" w:eastAsiaTheme="minorEastAsia" w:hAnsiTheme="minorEastAsia" w:hint="eastAsia"/>
          <w:lang w:eastAsia="ja-JP"/>
        </w:rPr>
        <w:t>号）に規定する実用新案権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１２５</w:t>
      </w:r>
      <w:r w:rsidRPr="00964151">
        <w:rPr>
          <w:rFonts w:asciiTheme="minorEastAsia" w:eastAsiaTheme="minorEastAsia" w:hAnsiTheme="minorEastAsia" w:hint="eastAsia"/>
          <w:lang w:eastAsia="ja-JP"/>
        </w:rPr>
        <w:t>号）に規定する意匠権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１２７</w:t>
      </w:r>
      <w:r w:rsidRPr="00964151">
        <w:rPr>
          <w:rFonts w:asciiTheme="minorEastAsia" w:eastAsiaTheme="minorEastAsia" w:hAnsiTheme="minorEastAsia" w:hint="eastAsia"/>
          <w:lang w:eastAsia="ja-JP"/>
        </w:rPr>
        <w:t>号）に規定する商標権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半導体集積回路の回路配置に関する法律（昭和</w:t>
      </w:r>
      <w:r w:rsidRPr="00964151">
        <w:rPr>
          <w:rFonts w:asciiTheme="minorEastAsia" w:eastAsiaTheme="minorEastAsia" w:hAnsiTheme="minorEastAsia"/>
          <w:lang w:eastAsia="ja-JP"/>
        </w:rPr>
        <w:t>６０</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４３</w:t>
      </w:r>
      <w:r w:rsidRPr="00964151">
        <w:rPr>
          <w:rFonts w:asciiTheme="minorEastAsia" w:eastAsiaTheme="minorEastAsia" w:hAnsiTheme="minorEastAsia" w:hint="eastAsia"/>
          <w:lang w:eastAsia="ja-JP"/>
        </w:rPr>
        <w:t>号）に規定する回路配置利用権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種苗法（平成</w:t>
      </w:r>
      <w:r w:rsidRPr="00964151">
        <w:rPr>
          <w:rFonts w:asciiTheme="minorEastAsia" w:eastAsiaTheme="minorEastAsia" w:hAnsiTheme="minorEastAsia"/>
          <w:lang w:eastAsia="ja-JP"/>
        </w:rPr>
        <w:t>１０</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８３</w:t>
      </w:r>
      <w:r w:rsidRPr="00964151">
        <w:rPr>
          <w:rFonts w:asciiTheme="minorEastAsia" w:eastAsiaTheme="minorEastAsia" w:hAnsiTheme="minorEastAsia" w:hint="eastAsia"/>
          <w:lang w:eastAsia="ja-JP"/>
        </w:rPr>
        <w:t>号）に規定する育成者権及び外国における上記各権利に相当する権利</w:t>
      </w:r>
    </w:p>
    <w:p w14:paraId="0CE057F8" w14:textId="77777777" w:rsidR="007B2F22" w:rsidRPr="00964151" w:rsidRDefault="007B2F22" w:rsidP="00063067">
      <w:pPr>
        <w:spacing w:line="276" w:lineRule="auto"/>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ロ　特許法に規定する特許を受ける権利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実用新案法に規定する実用新案登録を受ける権利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意匠法に規定する意匠登録を受ける権利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商標法に規定する商標登録を受ける権利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項に規定する回路配置利用権の設定の登録を受ける権利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条に規定する品種登録を受ける地位及び外国における上記各権利に相当する権利</w:t>
      </w:r>
    </w:p>
    <w:p w14:paraId="159B6A90" w14:textId="77777777" w:rsidR="007B2F22" w:rsidRPr="00964151" w:rsidRDefault="007B2F22" w:rsidP="00063067">
      <w:pPr>
        <w:spacing w:line="276" w:lineRule="auto"/>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ハ　著作権法（昭和</w:t>
      </w:r>
      <w:r w:rsidRPr="00964151">
        <w:rPr>
          <w:rFonts w:asciiTheme="minorEastAsia" w:eastAsiaTheme="minorEastAsia" w:hAnsiTheme="minorEastAsia"/>
          <w:lang w:eastAsia="ja-JP"/>
        </w:rPr>
        <w:t>４５</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４８</w:t>
      </w:r>
      <w:r w:rsidRPr="00964151">
        <w:rPr>
          <w:rFonts w:asciiTheme="minorEastAsia" w:eastAsiaTheme="minorEastAsia" w:hAnsiTheme="minorEastAsia" w:hint="eastAsia"/>
          <w:lang w:eastAsia="ja-JP"/>
        </w:rPr>
        <w:t>号）に規定するプログラムの著作物及びデータベースの著作物（以下「プログラム等」という。）の著作権並びに外国における上記各権利に相当する権利</w:t>
      </w:r>
    </w:p>
    <w:p w14:paraId="0653C2E6" w14:textId="77777777" w:rsidR="007B2F22" w:rsidRPr="00964151" w:rsidRDefault="007B2F22" w:rsidP="00063067">
      <w:pPr>
        <w:spacing w:line="276" w:lineRule="auto"/>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ニ　秘匿することが可能な技術情報であって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かつ</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財産的価値のあるものの中から</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特に指定するもの（以下「ノウハウ」という。）</w:t>
      </w:r>
    </w:p>
    <w:p w14:paraId="5668A7F4" w14:textId="77777777" w:rsidR="007B2F22" w:rsidRPr="00964151" w:rsidRDefault="007B2F22" w:rsidP="00063067">
      <w:pPr>
        <w:pStyle w:val="2"/>
        <w:spacing w:line="276" w:lineRule="auto"/>
        <w:ind w:leftChars="100" w:left="436" w:hanging="216"/>
        <w:rPr>
          <w:rFonts w:asciiTheme="minorEastAsia" w:eastAsiaTheme="minorEastAsia" w:hAnsiTheme="minorEastAsia"/>
          <w:lang w:eastAsia="ja-JP"/>
        </w:rPr>
      </w:pPr>
      <w:r w:rsidRPr="00964151">
        <w:rPr>
          <w:rFonts w:asciiTheme="minorEastAsia" w:eastAsiaTheme="minorEastAsia" w:hAnsiTheme="minorEastAsia" w:hint="eastAsia"/>
          <w:lang w:eastAsia="ja-JP"/>
        </w:rPr>
        <w:t>三　「発明等」とは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特許権の対象となるものについては発明</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実用新案権の対象となるものについては考案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回路配置利用権及びプログラム等の著作物の対象となるものについては創作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育成者権の対象となるものについては育成並びにノウハウの対象となるものについては案出をいう。</w:t>
      </w:r>
    </w:p>
    <w:p w14:paraId="0800108A" w14:textId="77777777" w:rsidR="007B2F22" w:rsidRPr="00964151" w:rsidRDefault="007B2F22"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知的財産権の「実施」とは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特許法第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条第２項に定める行為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商標法第２条第３項に定める行為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条第５項に定める行為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著作権法第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項第</w:t>
      </w:r>
      <w:r w:rsidRPr="00964151">
        <w:rPr>
          <w:rFonts w:asciiTheme="minorEastAsia" w:eastAsiaTheme="minorEastAsia" w:hAnsiTheme="minorEastAsia"/>
          <w:lang w:eastAsia="ja-JP"/>
        </w:rPr>
        <w:t>１５</w:t>
      </w:r>
      <w:r w:rsidRPr="00964151">
        <w:rPr>
          <w:rFonts w:asciiTheme="minorEastAsia" w:eastAsiaTheme="minorEastAsia" w:hAnsiTheme="minorEastAsia" w:hint="eastAsia"/>
          <w:lang w:eastAsia="ja-JP"/>
        </w:rPr>
        <w:t>号及び同項第</w:t>
      </w:r>
      <w:r w:rsidRPr="00964151">
        <w:rPr>
          <w:rFonts w:asciiTheme="minorEastAsia" w:eastAsiaTheme="minorEastAsia" w:hAnsiTheme="minorEastAsia"/>
          <w:lang w:eastAsia="ja-JP"/>
        </w:rPr>
        <w:t>１９</w:t>
      </w:r>
      <w:r w:rsidRPr="00964151">
        <w:rPr>
          <w:rFonts w:asciiTheme="minorEastAsia" w:eastAsiaTheme="minorEastAsia" w:hAnsiTheme="minorEastAsia" w:hint="eastAsia"/>
          <w:lang w:eastAsia="ja-JP"/>
        </w:rPr>
        <w:t>号に定める行為並びにノウハウの使用をいう。</w:t>
      </w:r>
    </w:p>
    <w:p w14:paraId="058729E5" w14:textId="77777777" w:rsidR="007B2F22" w:rsidRPr="00964151" w:rsidRDefault="007B2F22"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五　「研究担当者」とは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本共同研究に従事する甲又は乙に属する本契約の</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４に掲げる者及び本契約第２条第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項に該当する者をいう。また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本契約の</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４及び本契約第２条第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項記載以外の者であって本共同研究に協力する者をいう。</w:t>
      </w:r>
    </w:p>
    <w:p w14:paraId="2D5EECAA"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p>
    <w:p w14:paraId="2DAA119F" w14:textId="77777777" w:rsidR="007B2F22" w:rsidRPr="00964151" w:rsidRDefault="007B2F22"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（共同研究に従事する者）</w:t>
      </w:r>
    </w:p>
    <w:p w14:paraId="7072CEC2"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それぞれ</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４に掲げる者を本共同研究の研究担当者として参加させるものとする。</w:t>
      </w:r>
    </w:p>
    <w:p w14:paraId="7F72EC0C"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乙の研究担当者のうち甲の研究実施場所において本共同研究に従事させる者を外部機関共同研究員として受け入れるものとする。</w:t>
      </w:r>
    </w:p>
    <w:p w14:paraId="76D6870F"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甲又は乙に属する者を新たに本共同研究の研究担当者として参加させようとするときはあらかじめ相手方に書面により通知するものとする。</w:t>
      </w:r>
    </w:p>
    <w:p w14:paraId="1F0850A6"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p>
    <w:p w14:paraId="1D0AB012" w14:textId="77777777" w:rsidR="007B2F22" w:rsidRPr="00964151" w:rsidRDefault="007B2F22"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（研究協力者の参加及び協力）</w:t>
      </w:r>
    </w:p>
    <w:p w14:paraId="3E116C1E"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第３条　甲乙のいずれかが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本共同研究遂行上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研究担当者以外の者の参加ないし協力を得ることが必要と認めた場合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相手方の同意を得た上で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当該研究担当者以外の者を研究協力者として本共同研究に参加させることができる。</w:t>
      </w:r>
    </w:p>
    <w:p w14:paraId="3D6DA2F9"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前項において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研究協力者を参加させる甲又は乙は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研究協力者となる者に本契約内容を遵守させるものとし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研究協力者となる者に本契約内容を遵守させることができるよう及び</w:t>
      </w:r>
      <w:r w:rsidRPr="00964151">
        <w:rPr>
          <w:rFonts w:asciiTheme="minorEastAsia" w:eastAsiaTheme="minorEastAsia" w:hAnsiTheme="minorEastAsia" w:hint="eastAsia"/>
          <w:lang w:eastAsia="ja-JP"/>
        </w:rPr>
        <w:lastRenderedPageBreak/>
        <w:t>研究協力者が相手方に損害を与えた場合には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当該研究協力者にその損害の賠償を請求することができるよう</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その取扱いを別に定めておくものとする。</w:t>
      </w:r>
    </w:p>
    <w:p w14:paraId="32120FC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研究協力者が本共同研究の結果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発明等を行った場合は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２条の規定を準用するものとする。</w:t>
      </w:r>
    </w:p>
    <w:p w14:paraId="79F3757E" w14:textId="77777777" w:rsidR="007B2F22" w:rsidRPr="00964151" w:rsidRDefault="007B2F22">
      <w:pPr>
        <w:rPr>
          <w:rFonts w:asciiTheme="minorEastAsia" w:eastAsiaTheme="minorEastAsia" w:hAnsiTheme="minorEastAsia"/>
          <w:lang w:eastAsia="ja-JP"/>
        </w:rPr>
      </w:pPr>
    </w:p>
    <w:p w14:paraId="0BEF51D2"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（実施報告書の作成）</w:t>
      </w:r>
    </w:p>
    <w:p w14:paraId="7722A041"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第４条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双方協力して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本共同研究の実施期間中に得られた研究成果についての報告書を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本共同研究完了後にとりまとめるものとする。</w:t>
      </w:r>
    </w:p>
    <w:p w14:paraId="066ADBF2" w14:textId="77777777" w:rsidR="007B2F22" w:rsidRPr="00964151" w:rsidRDefault="007B2F22">
      <w:pPr>
        <w:rPr>
          <w:rFonts w:asciiTheme="minorEastAsia" w:eastAsiaTheme="minorEastAsia" w:hAnsiTheme="minorEastAsia"/>
          <w:lang w:eastAsia="ja-JP"/>
        </w:rPr>
      </w:pPr>
    </w:p>
    <w:p w14:paraId="4C848FFB"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（研究経費の負担）</w:t>
      </w:r>
    </w:p>
    <w:p w14:paraId="14946B7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第５条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６及び</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７に掲げるそれぞれの研究経費を負担するものとする。</w:t>
      </w:r>
    </w:p>
    <w:p w14:paraId="1CEAD766" w14:textId="77777777" w:rsidR="007B2F22" w:rsidRPr="00964151" w:rsidRDefault="007B2F22">
      <w:pPr>
        <w:rPr>
          <w:rFonts w:asciiTheme="minorEastAsia" w:eastAsiaTheme="minorEastAsia" w:hAnsiTheme="minorEastAsia"/>
          <w:lang w:eastAsia="ja-JP"/>
        </w:rPr>
      </w:pPr>
    </w:p>
    <w:p w14:paraId="78561581"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（研究経費の支払）</w:t>
      </w:r>
    </w:p>
    <w:p w14:paraId="1983F19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第６条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６に掲げる甲の施設における乙に係る研究経費を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甲が発行する請求書により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請求書を受領した月の翌月末日までに支払わなければならない。</w:t>
      </w:r>
      <w:r w:rsidRPr="00964151">
        <w:rPr>
          <w:rFonts w:asciiTheme="minorEastAsia" w:eastAsiaTheme="minorEastAsia" w:hAnsiTheme="minorEastAsia" w:hint="eastAsia"/>
          <w:szCs w:val="21"/>
          <w:lang w:eastAsia="ja-JP"/>
        </w:rPr>
        <w:t>なお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研究経費の支払いに係る銀行手数料等は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乙の負担とする。</w:t>
      </w:r>
    </w:p>
    <w:p w14:paraId="75D743A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lang w:eastAsia="ja-JP"/>
        </w:rPr>
        <w:t>２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lang w:eastAsia="ja-JP"/>
        </w:rPr>
        <w:t>所定の</w:t>
      </w:r>
      <w:r w:rsidRPr="00964151">
        <w:rPr>
          <w:rFonts w:asciiTheme="minorEastAsia" w:eastAsiaTheme="minorEastAsia" w:hAnsiTheme="minorEastAsia" w:hint="eastAsia"/>
          <w:lang w:eastAsia="ja-JP"/>
        </w:rPr>
        <w:t>支払</w:t>
      </w:r>
      <w:r w:rsidRPr="00964151">
        <w:rPr>
          <w:rFonts w:asciiTheme="minorEastAsia" w:eastAsiaTheme="minorEastAsia" w:hAnsiTheme="minorEastAsia"/>
          <w:lang w:eastAsia="ja-JP"/>
        </w:rPr>
        <w:t>期限までに前項の</w:t>
      </w:r>
      <w:r w:rsidRPr="00964151">
        <w:rPr>
          <w:rFonts w:asciiTheme="minorEastAsia" w:eastAsiaTheme="minorEastAsia" w:hAnsiTheme="minorEastAsia" w:hint="eastAsia"/>
          <w:lang w:eastAsia="ja-JP"/>
        </w:rPr>
        <w:t>研究経費</w:t>
      </w:r>
      <w:r w:rsidRPr="00964151">
        <w:rPr>
          <w:rFonts w:asciiTheme="minorEastAsia" w:eastAsiaTheme="minorEastAsia" w:hAnsiTheme="minorEastAsia"/>
          <w:lang w:eastAsia="ja-JP"/>
        </w:rPr>
        <w:t>を</w:t>
      </w:r>
      <w:r w:rsidRPr="00964151">
        <w:rPr>
          <w:rFonts w:asciiTheme="minorEastAsia" w:eastAsiaTheme="minorEastAsia" w:hAnsiTheme="minorEastAsia" w:hint="eastAsia"/>
          <w:lang w:eastAsia="ja-JP"/>
        </w:rPr>
        <w:t>支払わない</w:t>
      </w:r>
      <w:r w:rsidRPr="00964151">
        <w:rPr>
          <w:rFonts w:asciiTheme="minorEastAsia" w:eastAsiaTheme="minorEastAsia" w:hAnsiTheme="minorEastAsia"/>
          <w:lang w:eastAsia="ja-JP"/>
        </w:rPr>
        <w:t>ときは</w:t>
      </w:r>
      <w:r w:rsidR="003E26B8" w:rsidRPr="00964151">
        <w:rPr>
          <w:rFonts w:asciiTheme="minorEastAsia" w:eastAsiaTheme="minorEastAsia" w:hAnsiTheme="minorEastAsia"/>
          <w:lang w:eastAsia="ja-JP"/>
        </w:rPr>
        <w:t>、</w:t>
      </w:r>
      <w:r w:rsidRPr="00964151">
        <w:rPr>
          <w:rFonts w:asciiTheme="minorEastAsia" w:eastAsiaTheme="minorEastAsia" w:hAnsiTheme="minorEastAsia" w:hint="eastAsia"/>
          <w:lang w:eastAsia="ja-JP"/>
        </w:rPr>
        <w:t>支払期限</w:t>
      </w:r>
      <w:r w:rsidRPr="00964151">
        <w:rPr>
          <w:rFonts w:asciiTheme="minorEastAsia" w:eastAsiaTheme="minorEastAsia" w:hAnsiTheme="minorEastAsia"/>
          <w:lang w:eastAsia="ja-JP"/>
        </w:rPr>
        <w:t>日の翌日から</w:t>
      </w:r>
      <w:r w:rsidRPr="00964151">
        <w:rPr>
          <w:rFonts w:asciiTheme="minorEastAsia" w:eastAsiaTheme="minorEastAsia" w:hAnsiTheme="minorEastAsia" w:hint="eastAsia"/>
          <w:lang w:eastAsia="ja-JP"/>
        </w:rPr>
        <w:t>支払い</w:t>
      </w:r>
      <w:r w:rsidRPr="00964151">
        <w:rPr>
          <w:rFonts w:asciiTheme="minorEastAsia" w:eastAsiaTheme="minorEastAsia" w:hAnsiTheme="minorEastAsia"/>
          <w:lang w:eastAsia="ja-JP"/>
        </w:rPr>
        <w:t>の日までの日数に応じ</w:t>
      </w:r>
      <w:r w:rsidR="003E26B8" w:rsidRPr="00964151">
        <w:rPr>
          <w:rFonts w:asciiTheme="minorEastAsia" w:eastAsiaTheme="minorEastAsia" w:hAnsiTheme="minorEastAsia"/>
          <w:lang w:eastAsia="ja-JP"/>
        </w:rPr>
        <w:t>、</w:t>
      </w:r>
      <w:r w:rsidRPr="00964151">
        <w:rPr>
          <w:rFonts w:asciiTheme="minorEastAsia" w:eastAsiaTheme="minorEastAsia" w:hAnsiTheme="minorEastAsia"/>
          <w:lang w:eastAsia="ja-JP"/>
        </w:rPr>
        <w:t>その</w:t>
      </w:r>
      <w:r w:rsidRPr="00964151">
        <w:rPr>
          <w:rFonts w:asciiTheme="minorEastAsia" w:eastAsiaTheme="minorEastAsia" w:hAnsiTheme="minorEastAsia" w:hint="eastAsia"/>
          <w:lang w:eastAsia="ja-JP"/>
        </w:rPr>
        <w:t>未納額</w:t>
      </w:r>
      <w:r w:rsidRPr="00964151">
        <w:rPr>
          <w:rFonts w:asciiTheme="minorEastAsia" w:eastAsiaTheme="minorEastAsia" w:hAnsiTheme="minorEastAsia"/>
          <w:lang w:eastAsia="ja-JP"/>
        </w:rPr>
        <w:t>に年</w:t>
      </w:r>
      <w:r w:rsidRPr="00964151">
        <w:rPr>
          <w:rFonts w:asciiTheme="minorEastAsia" w:eastAsiaTheme="minorEastAsia" w:hAnsiTheme="minorEastAsia" w:hint="eastAsia"/>
          <w:lang w:eastAsia="ja-JP"/>
        </w:rPr>
        <w:t>３</w:t>
      </w:r>
      <w:r w:rsidRPr="00964151">
        <w:rPr>
          <w:rFonts w:asciiTheme="minorEastAsia" w:eastAsiaTheme="minorEastAsia" w:hAnsiTheme="minorEastAsia"/>
          <w:lang w:eastAsia="ja-JP"/>
        </w:rPr>
        <w:t>％の割合で計算した延滞金を</w:t>
      </w:r>
      <w:r w:rsidRPr="00964151">
        <w:rPr>
          <w:rFonts w:asciiTheme="minorEastAsia" w:eastAsiaTheme="minorEastAsia" w:hAnsiTheme="minorEastAsia" w:hint="eastAsia"/>
          <w:lang w:eastAsia="ja-JP"/>
        </w:rPr>
        <w:t>支払わなければ</w:t>
      </w:r>
      <w:r w:rsidRPr="00964151">
        <w:rPr>
          <w:rFonts w:asciiTheme="minorEastAsia" w:eastAsiaTheme="minorEastAsia" w:hAnsiTheme="minorEastAsia"/>
          <w:lang w:eastAsia="ja-JP"/>
        </w:rPr>
        <w:t>ならない。</w:t>
      </w:r>
    </w:p>
    <w:p w14:paraId="5E4C5BA7" w14:textId="77777777" w:rsidR="007B2F22" w:rsidRPr="00964151" w:rsidRDefault="007B2F22">
      <w:pPr>
        <w:rPr>
          <w:rFonts w:asciiTheme="minorEastAsia" w:eastAsiaTheme="minorEastAsia" w:hAnsiTheme="minorEastAsia"/>
          <w:lang w:eastAsia="ja-JP"/>
        </w:rPr>
      </w:pPr>
    </w:p>
    <w:p w14:paraId="3264EFC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（経理）</w:t>
      </w:r>
    </w:p>
    <w:p w14:paraId="65509F61"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第７条　前条の研究経費の経理は甲が行う。ただし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乙は本契約に関する経理書類の閲覧を甲に申し出ることができる。甲は乙からの閲覧の申し出があった場合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これに応じなければならない。</w:t>
      </w:r>
    </w:p>
    <w:p w14:paraId="60FF3B81" w14:textId="77777777" w:rsidR="007B2F22" w:rsidRPr="00964151" w:rsidRDefault="007B2F22">
      <w:pPr>
        <w:rPr>
          <w:rFonts w:asciiTheme="minorEastAsia" w:eastAsiaTheme="minorEastAsia" w:hAnsiTheme="minorEastAsia"/>
          <w:lang w:eastAsia="ja-JP"/>
        </w:rPr>
      </w:pPr>
    </w:p>
    <w:p w14:paraId="3A9AB9F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（研究経費により取得した設備等の帰属）</w:t>
      </w:r>
    </w:p>
    <w:p w14:paraId="5CDC834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第８条　</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６に掲げる研究経費により取得した設備等は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甲に帰属するものとする。</w:t>
      </w:r>
    </w:p>
    <w:p w14:paraId="12A633FC" w14:textId="77777777" w:rsidR="007B2F22" w:rsidRPr="00964151" w:rsidRDefault="007B2F22">
      <w:pPr>
        <w:ind w:left="220" w:hangingChars="100" w:hanging="220"/>
        <w:rPr>
          <w:rFonts w:asciiTheme="minorEastAsia" w:eastAsiaTheme="minorEastAsia" w:hAnsiTheme="minorEastAsia"/>
          <w:sz w:val="16"/>
          <w:szCs w:val="16"/>
          <w:lang w:eastAsia="ja-JP"/>
        </w:rPr>
      </w:pPr>
      <w:r w:rsidRPr="00964151">
        <w:rPr>
          <w:rFonts w:asciiTheme="minorEastAsia" w:eastAsiaTheme="minorEastAsia" w:hAnsiTheme="minorEastAsia" w:hint="eastAsia"/>
          <w:lang w:eastAsia="ja-JP"/>
        </w:rPr>
        <w:t xml:space="preserve">２　</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７に掲げる研究経費により取得した設備等は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乙に帰属するものとする。</w:t>
      </w:r>
    </w:p>
    <w:p w14:paraId="0D250C90" w14:textId="77777777" w:rsidR="007B2F22" w:rsidRPr="00964151" w:rsidRDefault="007B2F22">
      <w:pPr>
        <w:rPr>
          <w:rFonts w:asciiTheme="minorEastAsia" w:eastAsiaTheme="minorEastAsia" w:hAnsiTheme="minorEastAsia"/>
          <w:lang w:eastAsia="ja-JP"/>
        </w:rPr>
      </w:pPr>
    </w:p>
    <w:p w14:paraId="615FA4C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（施設・設備等の提供等）</w:t>
      </w:r>
    </w:p>
    <w:p w14:paraId="2D40AC60"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第９条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８及び</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９に掲げるそれぞれの施設・設備等を本共同研究の用に供するものとする。</w:t>
      </w:r>
    </w:p>
    <w:p w14:paraId="2521A90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本共同研究の用に供するため</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乙から</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８に掲げる乙の所有に係る設備等を乙の同意を得て無償で受け入れ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共同で使用するものとする。なお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甲は乙から受け入れた設備等について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その据付完了の時から返還に係る作業が開始される時まで善良なる管理者の注意義務をもってその保管にあたらなければならない。</w:t>
      </w:r>
    </w:p>
    <w:p w14:paraId="175F512F"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前項に規定する設備の搬入及び据付けに要する経費は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乙の負担とする。</w:t>
      </w:r>
    </w:p>
    <w:p w14:paraId="3EBA3C69" w14:textId="77777777" w:rsidR="007B2F22" w:rsidRPr="00964151" w:rsidRDefault="007B2F22">
      <w:pPr>
        <w:rPr>
          <w:rFonts w:asciiTheme="minorEastAsia" w:eastAsiaTheme="minorEastAsia" w:hAnsiTheme="minorEastAsia"/>
          <w:lang w:eastAsia="ja-JP"/>
        </w:rPr>
      </w:pPr>
    </w:p>
    <w:p w14:paraId="09AC54CD"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（研究の中止又は期間の延長）</w:t>
      </w:r>
    </w:p>
    <w:p w14:paraId="333DE8FB"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０条　天災その他研究遂行上やむを得ない事由があるときは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本共同研究を中止し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又は研究期間を延長することができる。この場合において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甲又は乙はその責を負わないものとする。</w:t>
      </w:r>
    </w:p>
    <w:p w14:paraId="691FBAF9" w14:textId="77777777" w:rsidR="007B2F22" w:rsidRPr="00964151" w:rsidRDefault="007B2F22">
      <w:pPr>
        <w:rPr>
          <w:rFonts w:asciiTheme="minorEastAsia" w:eastAsiaTheme="minorEastAsia" w:hAnsiTheme="minorEastAsia"/>
          <w:lang w:eastAsia="ja-JP"/>
        </w:rPr>
      </w:pPr>
    </w:p>
    <w:p w14:paraId="0154E1D7"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（研究の完了又は中止等に伴う研究経費等の取扱い）</w:t>
      </w:r>
    </w:p>
    <w:p w14:paraId="3068A07D"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１条　本共同研究を完了し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又は前条の規定により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本共同研究を中止した場合において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第６条</w:t>
      </w:r>
      <w:r w:rsidRPr="00964151">
        <w:rPr>
          <w:rFonts w:asciiTheme="minorEastAsia" w:eastAsiaTheme="minorEastAsia" w:hAnsiTheme="minorEastAsia" w:hint="eastAsia"/>
          <w:szCs w:val="21"/>
          <w:lang w:eastAsia="ja-JP"/>
        </w:rPr>
        <w:t>第１項</w:t>
      </w:r>
      <w:r w:rsidRPr="00964151">
        <w:rPr>
          <w:rFonts w:asciiTheme="minorEastAsia" w:eastAsiaTheme="minorEastAsia" w:hAnsiTheme="minorEastAsia" w:hint="eastAsia"/>
          <w:lang w:eastAsia="ja-JP"/>
        </w:rPr>
        <w:t>の規定により乙が甲に支払った研究経費（研究料を除く。）の額に不用が生じた場合は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乙は甲に不用となった額の返還を請求することができる。甲は乙からの返還請求があった場合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これに応じなければならない。</w:t>
      </w:r>
    </w:p>
    <w:p w14:paraId="38E1BBC5"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乙が支払った研究経費に不足を生じる恐れが発生した場合には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直ちに理由等を付して乙に書面により通知するものとする。この場合において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乙は甲と協議の上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不足する研究経費を負担するかどうかを決定するものとする。</w:t>
      </w:r>
    </w:p>
    <w:p w14:paraId="46ED4A2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本共同研究を完了し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又は中止したときには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第９条第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項の提供設備等を研究の完了又は中止の時点の状態で乙に返還するものとする。この場合において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撤去及び搬出に要する経費は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乙の負担とする。</w:t>
      </w:r>
    </w:p>
    <w:p w14:paraId="184354CD" w14:textId="65EDAAA7" w:rsidR="007B2F22" w:rsidRPr="00964151" w:rsidRDefault="007B2F22">
      <w:pPr>
        <w:rPr>
          <w:rFonts w:asciiTheme="minorEastAsia" w:eastAsiaTheme="minorEastAsia" w:hAnsiTheme="minorEastAsia"/>
          <w:lang w:eastAsia="ja-JP"/>
        </w:rPr>
      </w:pPr>
    </w:p>
    <w:p w14:paraId="69B8A726" w14:textId="77777777" w:rsidR="00347E06" w:rsidRPr="00964151" w:rsidRDefault="00347E06">
      <w:pPr>
        <w:rPr>
          <w:rFonts w:asciiTheme="minorEastAsia" w:eastAsiaTheme="minorEastAsia" w:hAnsiTheme="minorEastAsia"/>
          <w:lang w:eastAsia="ja-JP"/>
        </w:rPr>
      </w:pPr>
    </w:p>
    <w:p w14:paraId="6A18F5A4"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（知的財産権の帰属及び出願等）</w:t>
      </w:r>
    </w:p>
    <w:p w14:paraId="5A94851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２条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本共同研究の実施に伴い発明等を創造した場合には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速やかに相互に通知しなければならない。</w:t>
      </w:r>
    </w:p>
    <w:p w14:paraId="0EC3C95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本共同研究の実施により得られる知的財産権の甲の持分は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甲又は甲に属する研究担当者に帰属するものとする。</w:t>
      </w:r>
    </w:p>
    <w:p w14:paraId="081092C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甲又は乙はそれぞれ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甲又は乙に属する研究担当者が本共同研究の結果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単独で発明等を行ったときは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単独帰属とし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単独で出願等の手続きを行うことができるが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当該発明等に係る知的財産権の出願等の前にあらかじめ乙又は甲の確認を得るものとする。この場合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出願等の手続き及び権利保全に要する費用は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出願等を行おうとする者が負担するものとする。</w:t>
      </w:r>
    </w:p>
    <w:p w14:paraId="7EDAE920"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４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甲に属する研究担当者及び乙に属する研究担当者が本共同研究の結果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共同して発明等を行い</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当該発明等に係る知的財産権のうち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甲に属する研究担当者の持分を第２項の規定により甲がすべて承継した場合において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当該発明等に係る出願等を行おうとするときは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当該知的財産権に係る甲及び乙の持分を協議して定めた上で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別途締結する共同出願等契約にしたがって共同して出願等を行うものとする。ただし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当該知的財産権を相手方から承継した場合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単独で出願等をすることができる。</w:t>
      </w:r>
    </w:p>
    <w:p w14:paraId="2F2E69D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５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本共同研究の結果創造した発明等が甲に属する研究担当者と乙とが共有することとなった場合の当該出願等について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当該研究担当者と協議の上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別途定めるものとする。</w:t>
      </w:r>
    </w:p>
    <w:p w14:paraId="229FF2DE" w14:textId="77777777" w:rsidR="007B2F22" w:rsidRPr="00964151" w:rsidRDefault="007B2F22">
      <w:pPr>
        <w:rPr>
          <w:rFonts w:asciiTheme="minorEastAsia" w:eastAsiaTheme="minorEastAsia" w:hAnsiTheme="minorEastAsia"/>
          <w:lang w:eastAsia="ja-JP"/>
        </w:rPr>
      </w:pPr>
    </w:p>
    <w:p w14:paraId="6D34EF3C"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（外国出願）</w:t>
      </w:r>
    </w:p>
    <w:p w14:paraId="22CAC0AB"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３条　前条の規定は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外国における発明等に関する知的財産権の設定登録出願</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権利保全（以下「外国出願」という。）についても適用する。</w:t>
      </w:r>
    </w:p>
    <w:p w14:paraId="574E1AF0"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外国出願を行うにあたっては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双方協議の上行うものとする。</w:t>
      </w:r>
    </w:p>
    <w:p w14:paraId="6A6C5994" w14:textId="77777777" w:rsidR="007B2F22" w:rsidRPr="00964151" w:rsidRDefault="007B2F22">
      <w:pPr>
        <w:rPr>
          <w:rFonts w:asciiTheme="minorEastAsia" w:eastAsiaTheme="minorEastAsia" w:hAnsiTheme="minorEastAsia"/>
          <w:lang w:eastAsia="ja-JP"/>
        </w:rPr>
      </w:pPr>
    </w:p>
    <w:p w14:paraId="59B56E49"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（甲単独帰属の知的財産権の取扱い）</w:t>
      </w:r>
    </w:p>
    <w:p w14:paraId="2054D976"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４条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第１２条第３項の規定により甲に単独帰属した知的財産権（以下「甲単独知的財産権」という。）の取扱いについて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当該甲単独知的財産権の出願後原則１８０日以内に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次に掲げるものから一つを選択できるものとする。</w:t>
      </w:r>
    </w:p>
    <w:p w14:paraId="72274FC4"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譲渡を受ける</w:t>
      </w:r>
    </w:p>
    <w:p w14:paraId="692C127A"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独占的な実施権の付与を受ける</w:t>
      </w:r>
    </w:p>
    <w:p w14:paraId="5ACDD153"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非独占的な実施権の付与を受ける</w:t>
      </w:r>
    </w:p>
    <w:p w14:paraId="24E4326C"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設定登録時まで選択を保留する</w:t>
      </w:r>
    </w:p>
    <w:p w14:paraId="616F27D5"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乙が前項各号のいずれかを選択したときは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選択した取扱いに関する条件等について協議の上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別途決定するものとする。</w:t>
      </w:r>
    </w:p>
    <w:p w14:paraId="005804FA"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乙が第１項各号のいずれも選択しないときは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当該甲単独知的財産権について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自由に第三者に譲渡又は実施許諾できるものとする。</w:t>
      </w:r>
    </w:p>
    <w:p w14:paraId="4BC3A231" w14:textId="77777777" w:rsidR="007B2F22" w:rsidRPr="00964151" w:rsidRDefault="007B2F22">
      <w:pPr>
        <w:rPr>
          <w:rFonts w:asciiTheme="minorEastAsia" w:eastAsiaTheme="minorEastAsia" w:hAnsiTheme="minorEastAsia"/>
          <w:lang w:eastAsia="ja-JP"/>
        </w:rPr>
      </w:pPr>
    </w:p>
    <w:p w14:paraId="2B32148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（共有知的財産権の取扱い）</w:t>
      </w:r>
    </w:p>
    <w:p w14:paraId="3B4B833F"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５条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第１２条第４項の規定により甲と乙が共有することとなった知的財産権（以下「共有知的財産権」という。）の取扱いについて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当該共有知的財産権の出願後原則１８０日以内（共同出願等契約において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別に期限を定めた場合は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その期限による）に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次に掲げるものから一つを選択できるものとする。</w:t>
      </w:r>
    </w:p>
    <w:p w14:paraId="5AF6E4CC"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一　甲の持分の譲渡を受ける</w:t>
      </w:r>
    </w:p>
    <w:p w14:paraId="4CB448F0"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独占的な実施権の付与を受ける</w:t>
      </w:r>
    </w:p>
    <w:p w14:paraId="3B5F0F6E"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非独占的な実施権の付与を受ける</w:t>
      </w:r>
    </w:p>
    <w:p w14:paraId="48DFCC8C"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設定登録時まで選択を保留する</w:t>
      </w:r>
    </w:p>
    <w:p w14:paraId="4CB6EBA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乙が前項各号のいずれかを選択したときは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選択した取扱いに関する条件等について協議の上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別途決定するものとする。</w:t>
      </w:r>
    </w:p>
    <w:p w14:paraId="207C3D5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乙が第１項各号のいずれも選択しないときは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自由に第三者に持分譲渡又は実施許諾できるものとする。</w:t>
      </w:r>
    </w:p>
    <w:p w14:paraId="594AF9BE" w14:textId="77777777" w:rsidR="007B2F22" w:rsidRPr="00964151" w:rsidRDefault="007B2F22">
      <w:pPr>
        <w:rPr>
          <w:rFonts w:asciiTheme="minorEastAsia" w:eastAsiaTheme="minorEastAsia" w:hAnsiTheme="minorEastAsia"/>
          <w:lang w:eastAsia="ja-JP"/>
        </w:rPr>
      </w:pPr>
    </w:p>
    <w:p w14:paraId="2C5BC983" w14:textId="77777777" w:rsidR="007B2F22" w:rsidRPr="00964151" w:rsidRDefault="007B2F22">
      <w:pPr>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　（共有知的財産権の実施料）</w:t>
      </w:r>
    </w:p>
    <w:p w14:paraId="584E781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第１６条　共有知的財産権を第三者に実施させた場合の実施料は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その許諾者の如何にかかわらず</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当該共有知的財産権に係る甲及び乙の持分に応じて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それぞれに配分するものとする。なお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配分の基礎となる実施料からは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第三者に実施させるに要した交渉費用を控除することができるものとする。</w:t>
      </w:r>
    </w:p>
    <w:p w14:paraId="5562BBFD" w14:textId="77777777" w:rsidR="007B2F22" w:rsidRPr="00964151" w:rsidRDefault="007B2F22">
      <w:pPr>
        <w:rPr>
          <w:rFonts w:asciiTheme="minorEastAsia" w:eastAsiaTheme="minorEastAsia" w:hAnsiTheme="minorEastAsia"/>
          <w:szCs w:val="21"/>
          <w:lang w:eastAsia="ja-JP"/>
        </w:rPr>
      </w:pPr>
    </w:p>
    <w:p w14:paraId="47D2AF61"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（ノウハウの指定）</w:t>
      </w:r>
    </w:p>
    <w:p w14:paraId="789EE73D"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第１７条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ノウハウに該当するものが生じた場合は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速やかに書面にて指定するものとする。</w:t>
      </w:r>
    </w:p>
    <w:p w14:paraId="031A088C" w14:textId="77777777" w:rsidR="007B2F22" w:rsidRPr="00964151" w:rsidRDefault="007B2F22"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ノウハウの指定に当たっては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秘匿すべき期間を明示するものとする。</w:t>
      </w:r>
    </w:p>
    <w:p w14:paraId="18C6A03A" w14:textId="77777777" w:rsidR="007B2F22" w:rsidRPr="00964151" w:rsidRDefault="007B2F22" w:rsidP="00063067">
      <w:pPr>
        <w:pStyle w:val="2"/>
        <w:spacing w:line="276" w:lineRule="auto"/>
        <w:ind w:leftChars="0" w:left="220" w:hangingChars="100" w:hanging="220"/>
        <w:rPr>
          <w:rFonts w:asciiTheme="minorEastAsia" w:eastAsiaTheme="minorEastAsia" w:hAnsiTheme="minorEastAsia"/>
          <w:dstrike/>
          <w:lang w:eastAsia="ja-JP"/>
        </w:rPr>
      </w:pPr>
      <w:r w:rsidRPr="00964151">
        <w:rPr>
          <w:rFonts w:asciiTheme="minorEastAsia" w:eastAsiaTheme="minorEastAsia" w:hAnsiTheme="minorEastAsia" w:hint="eastAsia"/>
          <w:lang w:eastAsia="ja-JP"/>
        </w:rPr>
        <w:t>３　前項の秘匿すべき期間は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決定するものとし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原則として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本共同研究完了の翌日から起算して５年間とする。ただし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指定後において必要があるときは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秘匿すべき期間を延長し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w:t>
      </w:r>
    </w:p>
    <w:p w14:paraId="16FDA1D9" w14:textId="77777777" w:rsidR="007B2F22" w:rsidRPr="00964151" w:rsidRDefault="007B2F22" w:rsidP="00063067">
      <w:pPr>
        <w:spacing w:line="276" w:lineRule="auto"/>
        <w:rPr>
          <w:rFonts w:asciiTheme="minorEastAsia" w:eastAsiaTheme="minorEastAsia" w:hAnsiTheme="minorEastAsia"/>
          <w:lang w:eastAsia="ja-JP"/>
        </w:rPr>
      </w:pPr>
    </w:p>
    <w:p w14:paraId="1B36C4F8"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（プログラム等及びノウハウの取扱い）</w:t>
      </w:r>
    </w:p>
    <w:p w14:paraId="1F2F2E58" w14:textId="77777777" w:rsidR="007B2F22" w:rsidRPr="00964151" w:rsidRDefault="007B2F22" w:rsidP="00063067">
      <w:pPr>
        <w:pStyle w:val="a"/>
        <w:numPr>
          <w:ilvl w:val="0"/>
          <w:numId w:val="0"/>
        </w:numPr>
        <w:ind w:left="210" w:hangingChars="100" w:hanging="210"/>
        <w:jc w:val="left"/>
        <w:rPr>
          <w:rFonts w:asciiTheme="minorEastAsia" w:eastAsiaTheme="minorEastAsia" w:hAnsiTheme="minorEastAsia"/>
        </w:rPr>
      </w:pPr>
      <w:r w:rsidRPr="00964151">
        <w:rPr>
          <w:rFonts w:asciiTheme="minorEastAsia" w:eastAsiaTheme="minorEastAsia" w:hAnsiTheme="minorEastAsia" w:hint="eastAsia"/>
        </w:rPr>
        <w:t>第１８条　本共同研究の結果生じたプログラム等及びノウハウの取扱いについては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第１２条から第１６条における発明等の取扱いに準じるものとし</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甲乙協議の上</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別途決定するものとする。</w:t>
      </w:r>
    </w:p>
    <w:p w14:paraId="7011AE0C" w14:textId="77777777" w:rsidR="007B2F22" w:rsidRPr="00964151" w:rsidRDefault="007B2F22">
      <w:pPr>
        <w:rPr>
          <w:rFonts w:asciiTheme="minorEastAsia" w:eastAsiaTheme="minorEastAsia" w:hAnsiTheme="minorEastAsia"/>
          <w:lang w:eastAsia="ja-JP"/>
        </w:rPr>
      </w:pPr>
    </w:p>
    <w:p w14:paraId="714EF885" w14:textId="77777777" w:rsidR="007B2F22" w:rsidRPr="00964151" w:rsidRDefault="007B2F22">
      <w:pPr>
        <w:ind w:firstLineChars="100" w:firstLine="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（甲における研究成果の使用）</w:t>
      </w:r>
    </w:p>
    <w:p w14:paraId="7DA0F163" w14:textId="77777777" w:rsidR="007B2F22" w:rsidRPr="00964151" w:rsidRDefault="007B2F22">
      <w:pPr>
        <w:ind w:left="220" w:hangingChars="100" w:hanging="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第１９条　甲及び甲の研究担当者は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第１７条のノウハウ秘匿期間及び第２１条の秘密保持の義務を遵守の上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一切の研究成果を教育及び研究活動のために無償にて使用することができるものとする。</w:t>
      </w:r>
    </w:p>
    <w:p w14:paraId="22595289" w14:textId="77777777" w:rsidR="007B2F22" w:rsidRPr="00964151" w:rsidRDefault="007B2F22">
      <w:pPr>
        <w:ind w:left="220" w:hangingChars="100" w:hanging="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２　甲の研究担当者は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甲の所属を離れて他の非営利研究機関で教育及び研究活動を行う場合においても</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前項が準用されるものとする。</w:t>
      </w:r>
    </w:p>
    <w:p w14:paraId="57C01714" w14:textId="77777777" w:rsidR="007B2F22" w:rsidRPr="00964151" w:rsidRDefault="007B2F22">
      <w:pPr>
        <w:ind w:firstLineChars="100" w:firstLine="220"/>
        <w:rPr>
          <w:rFonts w:asciiTheme="minorEastAsia" w:eastAsiaTheme="minorEastAsia" w:hAnsiTheme="minorEastAsia"/>
          <w:lang w:eastAsia="ja-JP"/>
        </w:rPr>
      </w:pPr>
    </w:p>
    <w:p w14:paraId="7F4234C7"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（情報交換</w:t>
      </w:r>
      <w:r w:rsidRPr="00964151">
        <w:rPr>
          <w:rFonts w:asciiTheme="minorEastAsia" w:eastAsiaTheme="minorEastAsia" w:hAnsiTheme="minorEastAsia"/>
          <w:lang w:eastAsia="ja-JP"/>
        </w:rPr>
        <w:t>）</w:t>
      </w:r>
    </w:p>
    <w:p w14:paraId="29EFA051"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０条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本共同研究の実施に必要な情報</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資料等を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相互に無償で提供又は開示するものとする。ただし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甲及び乙以外の者との契約により秘密保持の義務を負っているものについては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この限りではない。</w:t>
      </w:r>
    </w:p>
    <w:p w14:paraId="68E61E29"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提供又は開示された情報</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資料等のうち返還の必要があるものについては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本共同研究完了後又は本共同研究中止後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相手方に返還するものとする。</w:t>
      </w:r>
    </w:p>
    <w:p w14:paraId="5F2009D2" w14:textId="77777777" w:rsidR="007B2F22" w:rsidRPr="00964151" w:rsidRDefault="007B2F22">
      <w:pPr>
        <w:rPr>
          <w:rFonts w:asciiTheme="minorEastAsia" w:eastAsiaTheme="minorEastAsia" w:hAnsiTheme="minorEastAsia"/>
          <w:lang w:eastAsia="ja-JP"/>
        </w:rPr>
      </w:pPr>
    </w:p>
    <w:p w14:paraId="6B25B1F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（秘密の保持）</w:t>
      </w:r>
    </w:p>
    <w:p w14:paraId="2028B05D"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１条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本共同研究の実施に当たり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相手方より開示を受けた技術上及び営業上の一切の情報のうち秘密である旨明示された情報（以下「秘密情報」という。）について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研究担当者以外に開示・漏洩してはならない。また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秘密情報について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当該研究担当者がその所属を離れた後も含め保持する義務を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当該研究担当者に対し負わせるものとする。ただし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次のいずれかに該当する情報については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この限りではない。</w:t>
      </w:r>
    </w:p>
    <w:p w14:paraId="5402A7A4"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開示を受けた際</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既に自己が保有していたことを証明できる情報</w:t>
      </w:r>
    </w:p>
    <w:p w14:paraId="04E61FD7"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開示を受けた際</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既に公知となっている情報</w:t>
      </w:r>
    </w:p>
    <w:p w14:paraId="0B6025BE"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三　開示を受けた後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自己の責めによらずに公知となった情報</w:t>
      </w:r>
    </w:p>
    <w:p w14:paraId="0294AB11"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正当な権限を有する第三者から適法に取得したことを証明できる情報</w:t>
      </w:r>
    </w:p>
    <w:p w14:paraId="1C7351C4" w14:textId="77777777" w:rsidR="007B2F22" w:rsidRPr="00964151" w:rsidRDefault="007B2F22" w:rsidP="00C5123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五　秘密情報によることなく独自に開発・取得していたことを証明できる情報</w:t>
      </w:r>
    </w:p>
    <w:p w14:paraId="0F149497"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六　書面により事前に相手方の同意を得たもの</w:t>
      </w:r>
    </w:p>
    <w:p w14:paraId="23951AC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秘密情報を本共同研究以外の目的に使用してはならない。ただし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書面により事前に相手方の同意を得た場合はこの限りではない。</w:t>
      </w:r>
    </w:p>
    <w:p w14:paraId="2A322249"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前二項の有効期間は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３の本共同研究開始の日から研究完了後又は研究中止後５年間とする。ただし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又は短縮することができるものとする。</w:t>
      </w:r>
    </w:p>
    <w:p w14:paraId="605A0F01" w14:textId="77777777" w:rsidR="007B2F22" w:rsidRPr="00964151" w:rsidRDefault="007B2F22">
      <w:pPr>
        <w:rPr>
          <w:rFonts w:asciiTheme="minorEastAsia" w:eastAsiaTheme="minorEastAsia" w:hAnsiTheme="minorEastAsia"/>
          <w:lang w:eastAsia="ja-JP"/>
        </w:rPr>
      </w:pPr>
    </w:p>
    <w:p w14:paraId="79FE73F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（研究成果の取扱い）</w:t>
      </w:r>
    </w:p>
    <w:p w14:paraId="31B32245"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２条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本共同研究完了（研究期間が複数年度にわたる場合は各年度末）の翌日から起算し２か月以降</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本共同研究によって得られた研究成果（研究期間が複数年度にわたる場合は当該年度に得られた研究成果）について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１条で規定する秘密保持の義務を遵守した上で開示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発表若しくは公開すること（以下「研究成果の公表等」という。）ができるものとする。ただし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研究成果の公表という大学の社会的使命を踏まえ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相手方の同意を得た場合は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公表の時期を早めることができるものとする。なお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いかなる場合であっても</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ノウハウを開示してはならない。</w:t>
      </w:r>
    </w:p>
    <w:p w14:paraId="4036879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前項の場合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甲又は乙（以下「公表希望当事者」という。）は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研究成果の公表等を行おうとする日の６０日前までにその内容を書面にて相手方に通知しなければならない。また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事前の書面による了解を得た上で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その内容が本共同研究の結果得られたものであることを明示することができる。</w:t>
      </w:r>
    </w:p>
    <w:p w14:paraId="06FD3DA6"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通知を受けた相手方は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前項の通知の内容に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研究成果の公表等が将来期待される利益を侵害する恐れがあると判断されるときは当該通知受理後３０日以内に開示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発表若しくは公開される技術情報の修正を書面にて公表希望当事者に通知するものとし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相手方と十分な協議をしなくてはならない。公表希望当事者は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研究成果の公表等により将来期待される利益を侵害する恐れがあると判断される部分については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公表してはならない。ただし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正当な理由なく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かかる同意を拒んではならない。</w:t>
      </w:r>
    </w:p>
    <w:p w14:paraId="3C32B1D7" w14:textId="77777777" w:rsidR="007B2F22" w:rsidRPr="00964151" w:rsidRDefault="007B2F22">
      <w:pPr>
        <w:ind w:left="220" w:hangingChars="100" w:hanging="220"/>
        <w:rPr>
          <w:rFonts w:asciiTheme="minorEastAsia" w:eastAsiaTheme="minorEastAsia" w:hAnsiTheme="minorEastAsia"/>
          <w:szCs w:val="16"/>
          <w:lang w:eastAsia="ja-JP"/>
        </w:rPr>
      </w:pPr>
      <w:r w:rsidRPr="00964151">
        <w:rPr>
          <w:rFonts w:asciiTheme="minorEastAsia" w:eastAsiaTheme="minorEastAsia" w:hAnsiTheme="minorEastAsia" w:hint="eastAsia"/>
          <w:lang w:eastAsia="ja-JP"/>
        </w:rPr>
        <w:t>４　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項の通知しなければならない期間は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本共同研究完了後の翌日から起算して５年間とする。ただし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又は短縮することができるものとする。</w:t>
      </w:r>
    </w:p>
    <w:p w14:paraId="7FDD6935" w14:textId="77777777" w:rsidR="007B2F22" w:rsidRPr="00964151" w:rsidRDefault="007B2F22">
      <w:pPr>
        <w:rPr>
          <w:rFonts w:asciiTheme="minorEastAsia" w:eastAsiaTheme="minorEastAsia" w:hAnsiTheme="minorEastAsia"/>
          <w:lang w:eastAsia="ja-JP"/>
        </w:rPr>
      </w:pPr>
    </w:p>
    <w:p w14:paraId="6C1A09DE"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（契約の解除）</w:t>
      </w:r>
    </w:p>
    <w:p w14:paraId="3DF96DFA"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３条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乙が第６条に規定する乙に係る研究経費を所定の支払期限までに支払わないときは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本契約を解除することができる。</w:t>
      </w:r>
    </w:p>
    <w:p w14:paraId="24FCF20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次の各号のいずれかに該当し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催告後３０日以内に是正されないときは本契約を解除することができるものとする。</w:t>
      </w:r>
    </w:p>
    <w:p w14:paraId="16DEBB96"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相手方が本契約の履行に関し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不正又は不当の行為をしたとき</w:t>
      </w:r>
    </w:p>
    <w:p w14:paraId="79CF1B51"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相手方が本契約に違反したとき</w:t>
      </w:r>
    </w:p>
    <w:p w14:paraId="1957EA9D" w14:textId="77777777" w:rsidR="007B2F22" w:rsidRPr="00964151" w:rsidRDefault="007B2F22">
      <w:pPr>
        <w:rPr>
          <w:rFonts w:asciiTheme="minorEastAsia" w:eastAsiaTheme="minorEastAsia" w:hAnsiTheme="minorEastAsia"/>
          <w:lang w:eastAsia="ja-JP"/>
        </w:rPr>
      </w:pPr>
    </w:p>
    <w:p w14:paraId="5CD049F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（損害賠償）</w:t>
      </w:r>
    </w:p>
    <w:p w14:paraId="3DB3A7F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４条　甲又は乙は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前条に掲げる事由及び甲</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研究担当者又は研究協力者が故意又は重大な過失によって相手方に損害を与えたときには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その損害を賠償しなければならない。</w:t>
      </w:r>
    </w:p>
    <w:p w14:paraId="30403B0D" w14:textId="77777777" w:rsidR="007B2F22" w:rsidRPr="00964151" w:rsidRDefault="007B2F22">
      <w:pPr>
        <w:ind w:firstLineChars="100" w:firstLine="220"/>
        <w:rPr>
          <w:rFonts w:asciiTheme="minorEastAsia" w:eastAsiaTheme="minorEastAsia" w:hAnsiTheme="minorEastAsia"/>
          <w:lang w:eastAsia="ja-JP"/>
        </w:rPr>
      </w:pPr>
    </w:p>
    <w:p w14:paraId="2B2626A9"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（法令遵守）</w:t>
      </w:r>
    </w:p>
    <w:p w14:paraId="71A5D910"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第２５条　甲及び乙は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本契約を履行するに当たり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lang w:eastAsia="ja-JP"/>
        </w:rPr>
        <w:t>輸出規制貨物又は技術情報の輸出に係る法令やその他関連する各種法令を遵守するものとする。</w:t>
      </w:r>
    </w:p>
    <w:p w14:paraId="02853972" w14:textId="77777777" w:rsidR="007B2F22" w:rsidRPr="00964151" w:rsidRDefault="007B2F22">
      <w:pPr>
        <w:ind w:firstLineChars="100" w:firstLine="220"/>
        <w:rPr>
          <w:rFonts w:asciiTheme="minorEastAsia" w:eastAsiaTheme="minorEastAsia" w:hAnsiTheme="minorEastAsia"/>
          <w:lang w:eastAsia="ja-JP"/>
        </w:rPr>
      </w:pPr>
    </w:p>
    <w:p w14:paraId="4BF97CFE"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（契約の有効期間）</w:t>
      </w:r>
    </w:p>
    <w:p w14:paraId="3D3CE70E" w14:textId="77777777" w:rsidR="007B2F22" w:rsidRPr="00964151" w:rsidRDefault="007B2F22">
      <w:pPr>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第２６条　本契約の有効期間は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３の本共同研究の研究期間と同一とする。</w:t>
      </w:r>
    </w:p>
    <w:p w14:paraId="6478D934"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２　本契約の失効後も</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第３条及び第４条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１条から第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２条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４条及び第２８条の規定は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当該条項に定める期間又は対象事項が全て消滅するまで有効に存続する。</w:t>
      </w:r>
    </w:p>
    <w:p w14:paraId="4EFBF60B" w14:textId="77777777" w:rsidR="00B4247D" w:rsidRPr="00964151" w:rsidRDefault="00B4247D">
      <w:pPr>
        <w:rPr>
          <w:rFonts w:asciiTheme="minorEastAsia" w:eastAsiaTheme="minorEastAsia" w:hAnsiTheme="minorEastAsia"/>
          <w:lang w:eastAsia="ja-JP"/>
        </w:rPr>
      </w:pPr>
    </w:p>
    <w:p w14:paraId="0611B5D9"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（協議）</w:t>
      </w:r>
    </w:p>
    <w:p w14:paraId="7079FC74"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第２７条　本契約に定めのない事項について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これを定める必要があるときは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定めるものとする。</w:t>
      </w:r>
    </w:p>
    <w:p w14:paraId="12D6D7F1" w14:textId="77777777" w:rsidR="007B2F22" w:rsidRPr="00964151" w:rsidRDefault="007B2F22">
      <w:pPr>
        <w:rPr>
          <w:rFonts w:asciiTheme="minorEastAsia" w:eastAsiaTheme="minorEastAsia" w:hAnsiTheme="minorEastAsia"/>
          <w:lang w:eastAsia="ja-JP"/>
        </w:rPr>
      </w:pPr>
    </w:p>
    <w:p w14:paraId="5726FE4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（準拠法及び裁判管轄）</w:t>
      </w:r>
    </w:p>
    <w:p w14:paraId="0DF6FAAA"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第２８条　本契約の準拠法は日本法とする。</w:t>
      </w:r>
    </w:p>
    <w:p w14:paraId="56FAF6B1" w14:textId="07F7B00E"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本契約に関する</w:t>
      </w:r>
      <w:r w:rsidRPr="00964151">
        <w:rPr>
          <w:rFonts w:asciiTheme="minorEastAsia" w:eastAsiaTheme="minorEastAsia" w:hAnsiTheme="minorEastAsia" w:hint="eastAsia"/>
          <w:lang w:eastAsia="zh-TW"/>
        </w:rPr>
        <w:t>紛争について</w:t>
      </w:r>
      <w:r w:rsidRPr="00964151">
        <w:rPr>
          <w:rFonts w:asciiTheme="minorEastAsia" w:eastAsiaTheme="minorEastAsia" w:hAnsiTheme="minorEastAsia" w:hint="eastAsia"/>
          <w:lang w:eastAsia="ja-JP"/>
        </w:rPr>
        <w:t>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w:t>
      </w:r>
      <w:r w:rsidRPr="00964151">
        <w:rPr>
          <w:rFonts w:asciiTheme="minorEastAsia" w:eastAsiaTheme="minorEastAsia" w:hAnsiTheme="minorEastAsia" w:hint="eastAsia"/>
          <w:szCs w:val="21"/>
          <w:lang w:eastAsia="ja-JP"/>
        </w:rPr>
        <w:t>の</w:t>
      </w:r>
      <w:r w:rsidRPr="00964151">
        <w:rPr>
          <w:rFonts w:asciiTheme="minorEastAsia" w:eastAsiaTheme="minorEastAsia" w:hAnsiTheme="minorEastAsia" w:hint="eastAsia"/>
          <w:lang w:eastAsia="ja-JP"/>
        </w:rPr>
        <w:t>所在地</w:t>
      </w:r>
      <w:r w:rsidRPr="00964151">
        <w:rPr>
          <w:rFonts w:asciiTheme="minorEastAsia" w:eastAsiaTheme="minorEastAsia" w:hAnsiTheme="minorEastAsia" w:hint="eastAsia"/>
          <w:szCs w:val="21"/>
          <w:lang w:eastAsia="ja-JP"/>
        </w:rPr>
        <w:t>を管轄</w:t>
      </w:r>
      <w:r w:rsidRPr="00964151">
        <w:rPr>
          <w:rFonts w:asciiTheme="minorEastAsia" w:eastAsiaTheme="minorEastAsia" w:hAnsiTheme="minorEastAsia" w:hint="eastAsia"/>
          <w:lang w:eastAsia="ja-JP"/>
        </w:rPr>
        <w:t>する千葉地方裁判所</w:t>
      </w:r>
      <w:r w:rsidRPr="00964151">
        <w:rPr>
          <w:rFonts w:asciiTheme="minorEastAsia" w:eastAsiaTheme="minorEastAsia" w:hAnsiTheme="minorEastAsia" w:hint="eastAsia"/>
          <w:szCs w:val="21"/>
          <w:lang w:eastAsia="ja-JP"/>
        </w:rPr>
        <w:t>を第一審の専属的</w:t>
      </w:r>
      <w:r w:rsidR="006B47AC" w:rsidRPr="00964151">
        <w:rPr>
          <w:rFonts w:asciiTheme="minorEastAsia" w:eastAsiaTheme="minorEastAsia" w:hAnsiTheme="minorEastAsia" w:hint="eastAsia"/>
          <w:szCs w:val="21"/>
          <w:lang w:eastAsia="ja-JP"/>
        </w:rPr>
        <w:t>合意</w:t>
      </w:r>
      <w:r w:rsidRPr="00964151">
        <w:rPr>
          <w:rFonts w:asciiTheme="minorEastAsia" w:eastAsiaTheme="minorEastAsia" w:hAnsiTheme="minorEastAsia" w:hint="eastAsia"/>
          <w:szCs w:val="21"/>
          <w:lang w:eastAsia="ja-JP"/>
        </w:rPr>
        <w:t>管轄裁判所と</w:t>
      </w:r>
      <w:r w:rsidRPr="00964151">
        <w:rPr>
          <w:rFonts w:asciiTheme="minorEastAsia" w:eastAsiaTheme="minorEastAsia" w:hAnsiTheme="minorEastAsia" w:hint="eastAsia"/>
          <w:lang w:eastAsia="ja-JP"/>
        </w:rPr>
        <w:t>する。</w:t>
      </w:r>
    </w:p>
    <w:p w14:paraId="6DBF1772" w14:textId="77777777" w:rsidR="007B2F22" w:rsidRPr="00964151" w:rsidRDefault="007B2F22">
      <w:pPr>
        <w:rPr>
          <w:rFonts w:asciiTheme="minorEastAsia" w:eastAsiaTheme="minorEastAsia" w:hAnsiTheme="minorEastAsia"/>
          <w:lang w:eastAsia="ja-JP"/>
        </w:rPr>
      </w:pPr>
    </w:p>
    <w:p w14:paraId="56F360BB"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本契約の締結を証するため</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本契約書</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通を作成し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乙それぞれ</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通を保管するものとする。</w:t>
      </w:r>
    </w:p>
    <w:p w14:paraId="1EB1CDFB" w14:textId="77777777" w:rsidR="007B2F22" w:rsidRPr="00964151" w:rsidRDefault="007B2F22">
      <w:pPr>
        <w:rPr>
          <w:rFonts w:asciiTheme="minorEastAsia" w:eastAsiaTheme="minorEastAsia" w:hAnsiTheme="minorEastAsia"/>
          <w:lang w:eastAsia="ja-JP"/>
        </w:rPr>
      </w:pPr>
    </w:p>
    <w:p w14:paraId="2637DD98" w14:textId="77777777" w:rsidR="007B2F22" w:rsidRPr="00964151" w:rsidRDefault="007B2F22">
      <w:pPr>
        <w:ind w:firstLineChars="100" w:firstLine="220"/>
        <w:rPr>
          <w:rFonts w:asciiTheme="minorEastAsia" w:eastAsiaTheme="minorEastAsia" w:hAnsiTheme="minorEastAsia"/>
        </w:rPr>
      </w:pPr>
      <w:proofErr w:type="spellStart"/>
      <w:r w:rsidRPr="00964151">
        <w:rPr>
          <w:rFonts w:asciiTheme="minorEastAsia" w:eastAsiaTheme="minorEastAsia" w:hAnsiTheme="minorEastAsia" w:hint="eastAsia"/>
        </w:rPr>
        <w:t>令和</w:t>
      </w:r>
      <w:proofErr w:type="spellEnd"/>
      <w:r w:rsidRPr="00964151">
        <w:rPr>
          <w:rFonts w:asciiTheme="minorEastAsia" w:eastAsiaTheme="minorEastAsia" w:hAnsiTheme="minorEastAsia" w:hint="eastAsia"/>
        </w:rPr>
        <w:t xml:space="preserve">　　年　　月　　日</w:t>
      </w:r>
    </w:p>
    <w:p w14:paraId="483CC7AA" w14:textId="77777777" w:rsidR="007B2F22" w:rsidRPr="00964151" w:rsidRDefault="007B2F22">
      <w:pPr>
        <w:rPr>
          <w:rFonts w:asciiTheme="minorEastAsia" w:eastAsiaTheme="minorEastAsia" w:hAnsiTheme="minorEastAsia"/>
        </w:rPr>
      </w:pPr>
    </w:p>
    <w:p w14:paraId="5EC4AE7B" w14:textId="77777777" w:rsidR="007B2F22" w:rsidRPr="00964151" w:rsidRDefault="007B2F22">
      <w:pPr>
        <w:rPr>
          <w:rFonts w:asciiTheme="minorEastAsia" w:eastAsiaTheme="minorEastAsia" w:hAnsiTheme="minorEastAsia"/>
        </w:rPr>
      </w:pPr>
    </w:p>
    <w:p w14:paraId="3A6689D6" w14:textId="77777777" w:rsidR="007B2F22" w:rsidRPr="00964151" w:rsidRDefault="007B2F22">
      <w:pPr>
        <w:ind w:leftChars="1600" w:left="3520"/>
        <w:rPr>
          <w:rFonts w:asciiTheme="minorEastAsia" w:eastAsiaTheme="minorEastAsia" w:hAnsiTheme="minorEastAsia"/>
        </w:rPr>
      </w:pPr>
      <w:r w:rsidRPr="00964151">
        <w:rPr>
          <w:rFonts w:asciiTheme="minorEastAsia" w:eastAsiaTheme="minorEastAsia" w:hAnsiTheme="minorEastAsia" w:hint="eastAsia"/>
        </w:rPr>
        <w:t>（甲）千葉県千葉市稲毛区弥生町１番３３号</w:t>
      </w:r>
    </w:p>
    <w:p w14:paraId="0AC2B8D4" w14:textId="77777777" w:rsidR="007B2F22" w:rsidRPr="00964151" w:rsidRDefault="007B2F22">
      <w:pPr>
        <w:ind w:leftChars="1900" w:left="4180"/>
        <w:rPr>
          <w:rFonts w:asciiTheme="minorEastAsia" w:eastAsiaTheme="minorEastAsia" w:hAnsiTheme="minorEastAsia"/>
        </w:rPr>
      </w:pPr>
      <w:proofErr w:type="spellStart"/>
      <w:r w:rsidRPr="00964151">
        <w:rPr>
          <w:rFonts w:asciiTheme="minorEastAsia" w:eastAsiaTheme="minorEastAsia" w:hAnsiTheme="minorEastAsia" w:hint="eastAsia"/>
        </w:rPr>
        <w:t>国立大学法人千葉大学</w:t>
      </w:r>
      <w:proofErr w:type="spellEnd"/>
    </w:p>
    <w:p w14:paraId="6B394793" w14:textId="77777777" w:rsidR="007B2F22" w:rsidRPr="00964151" w:rsidRDefault="007B2F22">
      <w:pPr>
        <w:ind w:leftChars="1900" w:left="4180"/>
        <w:rPr>
          <w:rFonts w:asciiTheme="minorEastAsia" w:eastAsiaTheme="minorEastAsia" w:hAnsiTheme="minorEastAsia"/>
        </w:rPr>
      </w:pPr>
      <w:proofErr w:type="spellStart"/>
      <w:r w:rsidRPr="00964151">
        <w:rPr>
          <w:rFonts w:asciiTheme="minorEastAsia" w:eastAsiaTheme="minorEastAsia" w:hAnsiTheme="minorEastAsia" w:hint="eastAsia"/>
        </w:rPr>
        <w:t>契約担当役</w:t>
      </w:r>
      <w:proofErr w:type="spellEnd"/>
      <w:r w:rsidRPr="00964151">
        <w:rPr>
          <w:rFonts w:asciiTheme="minorEastAsia" w:eastAsiaTheme="minorEastAsia" w:hAnsiTheme="minorEastAsia" w:hint="eastAsia"/>
        </w:rPr>
        <w:t xml:space="preserve">　</w:t>
      </w:r>
      <w:proofErr w:type="spellStart"/>
      <w:r w:rsidRPr="00964151">
        <w:rPr>
          <w:rFonts w:asciiTheme="minorEastAsia" w:eastAsiaTheme="minorEastAsia" w:hAnsiTheme="minorEastAsia" w:hint="eastAsia"/>
        </w:rPr>
        <w:t>事務局長</w:t>
      </w:r>
      <w:proofErr w:type="spellEnd"/>
      <w:r w:rsidRPr="00964151">
        <w:rPr>
          <w:rFonts w:asciiTheme="minorEastAsia" w:eastAsiaTheme="minorEastAsia" w:hAnsiTheme="minorEastAsia" w:hint="eastAsia"/>
        </w:rPr>
        <w:t xml:space="preserve">　　手　島　英　雄　　印</w:t>
      </w:r>
    </w:p>
    <w:p w14:paraId="0F7BB2D7" w14:textId="77777777" w:rsidR="007B2F22" w:rsidRPr="00964151" w:rsidRDefault="007B2F22">
      <w:pPr>
        <w:rPr>
          <w:rFonts w:asciiTheme="minorEastAsia" w:eastAsiaTheme="minorEastAsia" w:hAnsiTheme="minorEastAsia"/>
        </w:rPr>
      </w:pPr>
    </w:p>
    <w:p w14:paraId="17888CE4" w14:textId="77777777" w:rsidR="007B2F22" w:rsidRPr="00964151" w:rsidRDefault="007B2F22">
      <w:pPr>
        <w:rPr>
          <w:rFonts w:asciiTheme="minorEastAsia" w:eastAsiaTheme="minorEastAsia" w:hAnsiTheme="minorEastAsia"/>
        </w:rPr>
      </w:pPr>
    </w:p>
    <w:p w14:paraId="6C91D5CD" w14:textId="77777777" w:rsidR="007B2F22" w:rsidRPr="00964151" w:rsidRDefault="007B2F22">
      <w:pPr>
        <w:rPr>
          <w:rFonts w:asciiTheme="minorEastAsia" w:eastAsiaTheme="minorEastAsia" w:hAnsiTheme="minorEastAsia"/>
        </w:rPr>
      </w:pPr>
    </w:p>
    <w:p w14:paraId="31C4048C" w14:textId="77777777" w:rsidR="007B2F22" w:rsidRPr="00964151" w:rsidRDefault="007B2F22">
      <w:pPr>
        <w:ind w:leftChars="1600" w:left="3520"/>
        <w:rPr>
          <w:rFonts w:asciiTheme="minorEastAsia" w:eastAsiaTheme="minorEastAsia" w:hAnsiTheme="minorEastAsia"/>
        </w:rPr>
      </w:pPr>
      <w:r w:rsidRPr="00964151">
        <w:rPr>
          <w:rFonts w:asciiTheme="minorEastAsia" w:eastAsiaTheme="minorEastAsia" w:hAnsiTheme="minorEastAsia" w:hint="eastAsia"/>
        </w:rPr>
        <w:t>（乙）＜</w:t>
      </w:r>
      <w:proofErr w:type="spellStart"/>
      <w:r w:rsidRPr="00964151">
        <w:rPr>
          <w:rFonts w:asciiTheme="minorEastAsia" w:eastAsiaTheme="minorEastAsia" w:hAnsiTheme="minorEastAsia" w:hint="eastAsia"/>
        </w:rPr>
        <w:t>住所</w:t>
      </w:r>
      <w:proofErr w:type="spellEnd"/>
      <w:r w:rsidRPr="00964151">
        <w:rPr>
          <w:rFonts w:asciiTheme="minorEastAsia" w:eastAsiaTheme="minorEastAsia" w:hAnsiTheme="minorEastAsia" w:hint="eastAsia"/>
        </w:rPr>
        <w:t>＞</w:t>
      </w:r>
    </w:p>
    <w:p w14:paraId="47EF3810" w14:textId="77777777" w:rsidR="007B2F22" w:rsidRPr="00964151" w:rsidRDefault="007B2F22">
      <w:pPr>
        <w:ind w:leftChars="1900" w:left="4180"/>
        <w:rPr>
          <w:rFonts w:asciiTheme="minorEastAsia" w:eastAsiaTheme="minorEastAsia" w:hAnsiTheme="minorEastAsia"/>
        </w:rPr>
      </w:pP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名称</w:t>
      </w:r>
      <w:proofErr w:type="spellEnd"/>
      <w:r w:rsidRPr="00964151">
        <w:rPr>
          <w:rFonts w:asciiTheme="minorEastAsia" w:eastAsiaTheme="minorEastAsia" w:hAnsiTheme="minorEastAsia" w:hint="eastAsia"/>
        </w:rPr>
        <w:t>＞</w:t>
      </w:r>
    </w:p>
    <w:p w14:paraId="3F46A969" w14:textId="77777777" w:rsidR="007B2F22" w:rsidRPr="00964151" w:rsidRDefault="007B2F22">
      <w:pPr>
        <w:ind w:leftChars="1900" w:left="4180"/>
        <w:rPr>
          <w:rFonts w:asciiTheme="minorEastAsia" w:eastAsiaTheme="minorEastAsia" w:hAnsiTheme="minorEastAsia"/>
        </w:rPr>
      </w:pP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代表者役職</w:t>
      </w:r>
      <w:proofErr w:type="spellEnd"/>
      <w:r w:rsidRPr="00964151">
        <w:rPr>
          <w:rFonts w:asciiTheme="minorEastAsia" w:eastAsiaTheme="minorEastAsia" w:hAnsiTheme="minorEastAsia" w:hint="eastAsia"/>
        </w:rPr>
        <w:t>＞　　＜</w:t>
      </w:r>
      <w:proofErr w:type="spellStart"/>
      <w:r w:rsidRPr="00964151">
        <w:rPr>
          <w:rFonts w:asciiTheme="minorEastAsia" w:eastAsiaTheme="minorEastAsia" w:hAnsiTheme="minorEastAsia" w:hint="eastAsia"/>
        </w:rPr>
        <w:t>代表者氏名</w:t>
      </w:r>
      <w:proofErr w:type="spellEnd"/>
      <w:r w:rsidRPr="00964151">
        <w:rPr>
          <w:rFonts w:asciiTheme="minorEastAsia" w:eastAsiaTheme="minorEastAsia" w:hAnsiTheme="minorEastAsia" w:hint="eastAsia"/>
        </w:rPr>
        <w:t>＞　　　　　印</w:t>
      </w:r>
    </w:p>
    <w:p w14:paraId="62265D74" w14:textId="74DC1623" w:rsidR="00347E06" w:rsidRPr="00964151" w:rsidRDefault="00347E06" w:rsidP="00964151">
      <w:pPr>
        <w:pStyle w:val="a4"/>
        <w:spacing w:before="53"/>
        <w:rPr>
          <w:rFonts w:asciiTheme="minorEastAsia" w:eastAsiaTheme="minorEastAsia" w:hAnsiTheme="minorEastAsia"/>
          <w:lang w:eastAsia="ja-JP"/>
        </w:rPr>
      </w:pPr>
    </w:p>
    <w:p w14:paraId="3A4A253E" w14:textId="49837DFC" w:rsidR="00347E06" w:rsidRPr="00964151" w:rsidRDefault="00347E06" w:rsidP="00964151">
      <w:pPr>
        <w:pStyle w:val="a4"/>
        <w:spacing w:before="53"/>
        <w:rPr>
          <w:rFonts w:asciiTheme="minorEastAsia" w:eastAsiaTheme="minorEastAsia" w:hAnsiTheme="minorEastAsia"/>
          <w:lang w:eastAsia="ja-JP"/>
        </w:rPr>
      </w:pPr>
    </w:p>
    <w:p w14:paraId="082D28BD" w14:textId="7801BDB8" w:rsidR="00347E06" w:rsidRPr="00964151" w:rsidRDefault="00347E06" w:rsidP="00964151">
      <w:pPr>
        <w:pStyle w:val="a4"/>
        <w:spacing w:before="53"/>
        <w:rPr>
          <w:rFonts w:asciiTheme="minorEastAsia" w:eastAsiaTheme="minorEastAsia" w:hAnsiTheme="minorEastAsia"/>
          <w:color w:val="0070C0"/>
          <w:sz w:val="18"/>
          <w:szCs w:val="18"/>
          <w:lang w:eastAsia="ja-JP"/>
        </w:rPr>
      </w:pPr>
      <w:r w:rsidRPr="00964151">
        <w:rPr>
          <w:rFonts w:asciiTheme="minorEastAsia" w:eastAsiaTheme="minorEastAsia" w:hAnsiTheme="minorEastAsia" w:hint="eastAsia"/>
          <w:color w:val="0070C0"/>
          <w:sz w:val="18"/>
          <w:szCs w:val="18"/>
          <w:lang w:eastAsia="ja-JP"/>
        </w:rPr>
        <w:t>※契約項目表の後ろは、空白とせず、すぐに条文が始まるようにしてください。</w:t>
      </w:r>
    </w:p>
    <w:p w14:paraId="75D84243" w14:textId="5434E712" w:rsidR="009935B5" w:rsidRPr="00964151" w:rsidRDefault="009935B5" w:rsidP="00964151">
      <w:pPr>
        <w:pStyle w:val="a4"/>
        <w:spacing w:before="53"/>
        <w:rPr>
          <w:rFonts w:asciiTheme="minorEastAsia" w:eastAsiaTheme="minorEastAsia" w:hAnsiTheme="minorEastAsia"/>
          <w:color w:val="0070C0"/>
          <w:sz w:val="18"/>
          <w:szCs w:val="18"/>
          <w:lang w:eastAsia="ja-JP"/>
        </w:rPr>
      </w:pPr>
      <w:r w:rsidRPr="00964151">
        <w:rPr>
          <w:rFonts w:asciiTheme="minorEastAsia" w:eastAsiaTheme="minorEastAsia" w:hAnsiTheme="minorEastAsia" w:hint="eastAsia"/>
          <w:color w:val="0070C0"/>
          <w:sz w:val="18"/>
          <w:szCs w:val="18"/>
          <w:lang w:eastAsia="ja-JP"/>
        </w:rPr>
        <w:t xml:space="preserve">　契約書中では、不要な空白が生じないようにご留意ください。空白が多くなる場合には、</w:t>
      </w:r>
      <w:r w:rsidR="003B5DE2">
        <w:rPr>
          <w:rFonts w:asciiTheme="minorEastAsia" w:eastAsiaTheme="minorEastAsia" w:hAnsiTheme="minorEastAsia" w:hint="eastAsia"/>
          <w:color w:val="0070C0"/>
          <w:sz w:val="18"/>
          <w:szCs w:val="18"/>
          <w:lang w:eastAsia="ja-JP"/>
        </w:rPr>
        <w:t>最後の文の右下に「</w:t>
      </w:r>
      <w:r w:rsidRPr="00964151">
        <w:rPr>
          <w:rFonts w:asciiTheme="minorEastAsia" w:eastAsiaTheme="minorEastAsia" w:hAnsiTheme="minorEastAsia" w:hint="eastAsia"/>
          <w:color w:val="0070C0"/>
          <w:sz w:val="18"/>
          <w:szCs w:val="18"/>
          <w:lang w:eastAsia="ja-JP"/>
        </w:rPr>
        <w:t>（以下空白）</w:t>
      </w:r>
      <w:r w:rsidR="003B5DE2">
        <w:rPr>
          <w:rFonts w:asciiTheme="minorEastAsia" w:eastAsiaTheme="minorEastAsia" w:hAnsiTheme="minorEastAsia" w:hint="eastAsia"/>
          <w:color w:val="0070C0"/>
          <w:sz w:val="18"/>
          <w:szCs w:val="18"/>
          <w:lang w:eastAsia="ja-JP"/>
        </w:rPr>
        <w:t>」</w:t>
      </w:r>
      <w:r w:rsidRPr="00964151">
        <w:rPr>
          <w:rFonts w:asciiTheme="minorEastAsia" w:eastAsiaTheme="minorEastAsia" w:hAnsiTheme="minorEastAsia" w:hint="eastAsia"/>
          <w:color w:val="0070C0"/>
          <w:sz w:val="18"/>
          <w:szCs w:val="18"/>
          <w:lang w:eastAsia="ja-JP"/>
        </w:rPr>
        <w:t>を表示してください。</w:t>
      </w:r>
    </w:p>
    <w:p w14:paraId="7EEC8117" w14:textId="73C647C6" w:rsidR="00347E06" w:rsidRPr="00964151" w:rsidRDefault="00347E06" w:rsidP="00964151">
      <w:pPr>
        <w:pStyle w:val="a4"/>
        <w:spacing w:before="53"/>
        <w:ind w:left="180" w:hangingChars="100" w:hanging="180"/>
        <w:rPr>
          <w:rFonts w:asciiTheme="minorEastAsia" w:eastAsiaTheme="minorEastAsia" w:hAnsiTheme="minorEastAsia"/>
          <w:color w:val="0070C0"/>
          <w:sz w:val="18"/>
          <w:szCs w:val="18"/>
          <w:lang w:eastAsia="ja-JP"/>
        </w:rPr>
      </w:pPr>
      <w:r w:rsidRPr="00964151">
        <w:rPr>
          <w:rFonts w:asciiTheme="minorEastAsia" w:eastAsiaTheme="minorEastAsia" w:hAnsiTheme="minorEastAsia" w:hint="eastAsia"/>
          <w:color w:val="0070C0"/>
          <w:sz w:val="18"/>
          <w:szCs w:val="18"/>
          <w:lang w:eastAsia="ja-JP"/>
        </w:rPr>
        <w:t>※第</w:t>
      </w:r>
      <w:r w:rsidRPr="00964151">
        <w:rPr>
          <w:rFonts w:asciiTheme="minorEastAsia" w:eastAsiaTheme="minorEastAsia" w:hAnsiTheme="minorEastAsia"/>
          <w:color w:val="0070C0"/>
          <w:sz w:val="18"/>
          <w:szCs w:val="18"/>
          <w:lang w:eastAsia="ja-JP"/>
        </w:rPr>
        <w:t>6条の</w:t>
      </w:r>
      <w:r w:rsidRPr="00964151">
        <w:rPr>
          <w:rFonts w:asciiTheme="minorEastAsia" w:eastAsiaTheme="minorEastAsia" w:hAnsiTheme="minorEastAsia" w:hint="eastAsia"/>
          <w:color w:val="0070C0"/>
          <w:sz w:val="18"/>
          <w:szCs w:val="18"/>
          <w:lang w:eastAsia="ja-JP"/>
        </w:rPr>
        <w:t>研究経費の支払のところで、分割入金や、複数年度契約の場合の年度毎の入金を予定している場合には、表にして</w:t>
      </w:r>
      <w:r w:rsidRPr="00964151">
        <w:rPr>
          <w:rFonts w:asciiTheme="minorEastAsia" w:eastAsiaTheme="minorEastAsia" w:hAnsiTheme="minorEastAsia"/>
          <w:color w:val="0070C0"/>
          <w:sz w:val="18"/>
          <w:szCs w:val="18"/>
          <w:lang w:eastAsia="ja-JP"/>
        </w:rPr>
        <w:t>1回ごとの入金額と支払い期限の記載をすることを推奨し</w:t>
      </w:r>
      <w:r w:rsidRPr="00964151">
        <w:rPr>
          <w:rFonts w:asciiTheme="minorEastAsia" w:eastAsiaTheme="minorEastAsia" w:hAnsiTheme="minorEastAsia" w:hint="eastAsia"/>
          <w:color w:val="0070C0"/>
          <w:sz w:val="18"/>
          <w:szCs w:val="18"/>
          <w:lang w:eastAsia="ja-JP"/>
        </w:rPr>
        <w:t>ております。</w:t>
      </w:r>
    </w:p>
    <w:p w14:paraId="18BC5D5C" w14:textId="76B6D114" w:rsidR="00F9184B" w:rsidRPr="00964151" w:rsidRDefault="00F9184B" w:rsidP="00964151">
      <w:pPr>
        <w:pStyle w:val="a4"/>
        <w:spacing w:before="53"/>
        <w:ind w:firstLineChars="100" w:firstLine="180"/>
        <w:rPr>
          <w:rFonts w:asciiTheme="minorEastAsia" w:eastAsiaTheme="minorEastAsia" w:hAnsiTheme="minorEastAsia"/>
          <w:color w:val="0070C0"/>
          <w:sz w:val="18"/>
          <w:szCs w:val="18"/>
          <w:lang w:eastAsia="ja-JP"/>
        </w:rPr>
      </w:pPr>
      <w:r w:rsidRPr="00964151">
        <w:rPr>
          <w:rFonts w:asciiTheme="minorEastAsia" w:eastAsiaTheme="minorEastAsia" w:hAnsiTheme="minorEastAsia" w:hint="eastAsia"/>
          <w:color w:val="0070C0"/>
          <w:sz w:val="18"/>
          <w:szCs w:val="18"/>
          <w:lang w:eastAsia="ja-JP"/>
        </w:rPr>
        <w:t>例．「次表に示す所定の支払期限までに</w:t>
      </w:r>
      <w:r w:rsidR="009935B5" w:rsidRPr="00964151">
        <w:rPr>
          <w:rFonts w:asciiTheme="minorEastAsia" w:eastAsiaTheme="minorEastAsia" w:hAnsiTheme="minorEastAsia" w:hint="eastAsia"/>
          <w:color w:val="0070C0"/>
          <w:sz w:val="18"/>
          <w:szCs w:val="18"/>
          <w:lang w:eastAsia="ja-JP"/>
        </w:rPr>
        <w:t>支払わなければならない。</w:t>
      </w:r>
      <w:r w:rsidRPr="00964151">
        <w:rPr>
          <w:rFonts w:asciiTheme="minorEastAsia" w:eastAsiaTheme="minorEastAsia" w:hAnsiTheme="minorEastAsia" w:hint="eastAsia"/>
          <w:color w:val="0070C0"/>
          <w:sz w:val="18"/>
          <w:szCs w:val="18"/>
          <w:lang w:eastAsia="ja-JP"/>
        </w:rPr>
        <w:t>」　表は変更契約書を参照。</w:t>
      </w:r>
    </w:p>
    <w:p w14:paraId="6D89C175" w14:textId="370EF67A" w:rsidR="00347E06" w:rsidRPr="00964151" w:rsidRDefault="00347E06" w:rsidP="00964151">
      <w:pPr>
        <w:pStyle w:val="a4"/>
        <w:spacing w:before="53"/>
        <w:ind w:left="180" w:hangingChars="100" w:hanging="180"/>
        <w:rPr>
          <w:rFonts w:asciiTheme="minorEastAsia" w:eastAsiaTheme="minorEastAsia" w:hAnsiTheme="minorEastAsia"/>
          <w:color w:val="0070C0"/>
          <w:sz w:val="18"/>
          <w:szCs w:val="18"/>
          <w:lang w:eastAsia="ja-JP"/>
        </w:rPr>
      </w:pPr>
      <w:r w:rsidRPr="00964151">
        <w:rPr>
          <w:rFonts w:asciiTheme="minorEastAsia" w:eastAsiaTheme="minorEastAsia" w:hAnsiTheme="minorEastAsia" w:hint="eastAsia"/>
          <w:color w:val="0070C0"/>
          <w:sz w:val="18"/>
          <w:szCs w:val="18"/>
          <w:lang w:eastAsia="ja-JP"/>
        </w:rPr>
        <w:t>※各条の間は</w:t>
      </w:r>
      <w:r w:rsidR="001C0463" w:rsidRPr="00964151">
        <w:rPr>
          <w:rFonts w:asciiTheme="minorEastAsia" w:eastAsiaTheme="minorEastAsia" w:hAnsiTheme="minorEastAsia" w:hint="eastAsia"/>
          <w:color w:val="0070C0"/>
          <w:sz w:val="18"/>
          <w:szCs w:val="18"/>
          <w:lang w:eastAsia="ja-JP"/>
        </w:rPr>
        <w:t>１</w:t>
      </w:r>
      <w:r w:rsidRPr="00964151">
        <w:rPr>
          <w:rFonts w:asciiTheme="minorEastAsia" w:eastAsiaTheme="minorEastAsia" w:hAnsiTheme="minorEastAsia" w:hint="eastAsia"/>
          <w:color w:val="0070C0"/>
          <w:sz w:val="18"/>
          <w:szCs w:val="18"/>
          <w:lang w:eastAsia="ja-JP"/>
        </w:rPr>
        <w:t>行あけてください。また、条文タイトルの表示のみが前ページに残る場合には、次ページに送って条文と離れないように表示してください。</w:t>
      </w:r>
      <w:r w:rsidR="009935B5" w:rsidRPr="00964151">
        <w:rPr>
          <w:rFonts w:asciiTheme="minorEastAsia" w:eastAsiaTheme="minorEastAsia" w:hAnsiTheme="minorEastAsia" w:hint="eastAsia"/>
          <w:color w:val="0070C0"/>
          <w:sz w:val="18"/>
          <w:szCs w:val="18"/>
          <w:lang w:eastAsia="ja-JP"/>
        </w:rPr>
        <w:t>その場合、契約書全体の</w:t>
      </w:r>
      <w:r w:rsidRPr="00964151">
        <w:rPr>
          <w:rFonts w:asciiTheme="minorEastAsia" w:eastAsiaTheme="minorEastAsia" w:hAnsiTheme="minorEastAsia" w:hint="eastAsia"/>
          <w:color w:val="0070C0"/>
          <w:sz w:val="18"/>
          <w:szCs w:val="18"/>
          <w:lang w:eastAsia="ja-JP"/>
        </w:rPr>
        <w:t>各条文の間の空間を</w:t>
      </w:r>
      <w:r w:rsidR="009935B5" w:rsidRPr="00964151">
        <w:rPr>
          <w:rFonts w:asciiTheme="minorEastAsia" w:eastAsiaTheme="minorEastAsia" w:hAnsiTheme="minorEastAsia" w:hint="eastAsia"/>
          <w:color w:val="0070C0"/>
          <w:sz w:val="18"/>
          <w:szCs w:val="18"/>
          <w:lang w:eastAsia="ja-JP"/>
        </w:rPr>
        <w:t>確認してください</w:t>
      </w:r>
      <w:r w:rsidRPr="00964151">
        <w:rPr>
          <w:rFonts w:asciiTheme="minorEastAsia" w:eastAsiaTheme="minorEastAsia" w:hAnsiTheme="minorEastAsia" w:hint="eastAsia"/>
          <w:color w:val="0070C0"/>
          <w:sz w:val="18"/>
          <w:szCs w:val="18"/>
          <w:lang w:eastAsia="ja-JP"/>
        </w:rPr>
        <w:t>。</w:t>
      </w:r>
      <w:r w:rsidR="001C0463" w:rsidRPr="00964151">
        <w:rPr>
          <w:rFonts w:asciiTheme="minorEastAsia" w:eastAsiaTheme="minorEastAsia" w:hAnsiTheme="minorEastAsia" w:hint="eastAsia"/>
          <w:color w:val="0070C0"/>
          <w:sz w:val="18"/>
          <w:szCs w:val="18"/>
          <w:lang w:eastAsia="ja-JP"/>
        </w:rPr>
        <w:t>サンプル案では、あえて全て１行あけとしております。</w:t>
      </w:r>
    </w:p>
    <w:p w14:paraId="70D6907B" w14:textId="25E480DE" w:rsidR="00347E06" w:rsidRPr="00964151" w:rsidRDefault="00347E06" w:rsidP="00964151">
      <w:pPr>
        <w:pStyle w:val="a4"/>
        <w:spacing w:before="53"/>
        <w:ind w:left="180" w:rightChars="-68" w:right="-150" w:hangingChars="100" w:hanging="180"/>
        <w:rPr>
          <w:rFonts w:asciiTheme="minorEastAsia" w:eastAsiaTheme="minorEastAsia" w:hAnsiTheme="minorEastAsia"/>
          <w:color w:val="0070C0"/>
          <w:sz w:val="18"/>
          <w:szCs w:val="18"/>
          <w:lang w:eastAsia="ja-JP"/>
        </w:rPr>
      </w:pPr>
      <w:r w:rsidRPr="00964151">
        <w:rPr>
          <w:rFonts w:asciiTheme="minorEastAsia" w:eastAsiaTheme="minorEastAsia" w:hAnsiTheme="minorEastAsia" w:hint="eastAsia"/>
          <w:color w:val="0070C0"/>
          <w:sz w:val="18"/>
          <w:szCs w:val="18"/>
          <w:lang w:eastAsia="ja-JP"/>
        </w:rPr>
        <w:t>※同一ページ中に、各当事者の署名押印欄が全て入らない場合には、後文の「本契約の締結を証するため、・・・」の記載から次ページに送ってください。</w:t>
      </w:r>
    </w:p>
    <w:p w14:paraId="264C4878" w14:textId="230707FE" w:rsidR="009935B5" w:rsidRPr="00964151" w:rsidRDefault="009935B5" w:rsidP="00964151">
      <w:pPr>
        <w:pStyle w:val="a4"/>
        <w:spacing w:before="53"/>
        <w:ind w:left="180" w:rightChars="-68" w:right="-150" w:hangingChars="100" w:hanging="180"/>
        <w:rPr>
          <w:color w:val="0070C0"/>
          <w:sz w:val="18"/>
          <w:szCs w:val="18"/>
          <w:lang w:eastAsia="ja-JP"/>
        </w:rPr>
      </w:pPr>
      <w:r w:rsidRPr="00964151">
        <w:rPr>
          <w:rFonts w:hint="eastAsia"/>
          <w:color w:val="0070C0"/>
          <w:sz w:val="18"/>
          <w:szCs w:val="18"/>
          <w:lang w:eastAsia="ja-JP"/>
        </w:rPr>
        <w:t>※契約書内で、和暦表示か、西暦表示かを統一してください。</w:t>
      </w:r>
    </w:p>
    <w:p w14:paraId="2FD75CF5" w14:textId="62F9CB84" w:rsidR="009935B5" w:rsidRPr="00964151" w:rsidRDefault="009935B5" w:rsidP="00964151">
      <w:pPr>
        <w:ind w:rightChars="-68" w:right="-150"/>
        <w:rPr>
          <w:color w:val="0070C0"/>
          <w:sz w:val="18"/>
          <w:szCs w:val="18"/>
          <w:lang w:eastAsia="ja-JP"/>
        </w:rPr>
      </w:pPr>
      <w:r w:rsidRPr="00964151">
        <w:rPr>
          <w:rFonts w:hint="eastAsia"/>
          <w:color w:val="0070C0"/>
          <w:sz w:val="18"/>
          <w:szCs w:val="18"/>
          <w:lang w:eastAsia="ja-JP"/>
        </w:rPr>
        <w:t>※契約</w:t>
      </w:r>
      <w:r w:rsidR="003701D1" w:rsidRPr="00964151">
        <w:rPr>
          <w:rFonts w:hint="eastAsia"/>
          <w:color w:val="0070C0"/>
          <w:sz w:val="18"/>
          <w:szCs w:val="18"/>
          <w:lang w:eastAsia="ja-JP"/>
        </w:rPr>
        <w:t>締結日よりも前から契約を有効とする</w:t>
      </w:r>
      <w:r w:rsidRPr="00964151">
        <w:rPr>
          <w:rFonts w:hint="eastAsia"/>
          <w:color w:val="0070C0"/>
          <w:sz w:val="18"/>
          <w:szCs w:val="18"/>
          <w:lang w:eastAsia="ja-JP"/>
        </w:rPr>
        <w:t>場合には、遡及条項を追加してください。</w:t>
      </w:r>
    </w:p>
    <w:p w14:paraId="74D72564" w14:textId="12047445" w:rsidR="001C0463" w:rsidRDefault="001C0463" w:rsidP="00964151">
      <w:pPr>
        <w:ind w:rightChars="-68" w:right="-150"/>
        <w:rPr>
          <w:color w:val="0070C0"/>
          <w:sz w:val="18"/>
          <w:szCs w:val="18"/>
          <w:lang w:eastAsia="ja-JP"/>
        </w:rPr>
      </w:pPr>
      <w:r w:rsidRPr="00964151">
        <w:rPr>
          <w:rFonts w:hint="eastAsia"/>
          <w:color w:val="0070C0"/>
          <w:sz w:val="18"/>
          <w:szCs w:val="18"/>
          <w:lang w:eastAsia="ja-JP"/>
        </w:rPr>
        <w:t>※押印欄は、代表者印が押せるよう３行程度あけてください。</w:t>
      </w:r>
    </w:p>
    <w:p w14:paraId="7B241405" w14:textId="48EF7118" w:rsidR="003B5DE2" w:rsidRPr="00964151" w:rsidRDefault="003B5DE2" w:rsidP="003B5DE2">
      <w:pPr>
        <w:pStyle w:val="a4"/>
        <w:adjustRightInd w:val="0"/>
        <w:spacing w:line="260" w:lineRule="exact"/>
        <w:ind w:left="180" w:hangingChars="100" w:hanging="180"/>
        <w:jc w:val="both"/>
        <w:textAlignment w:val="baseline"/>
        <w:rPr>
          <w:color w:val="0070C0"/>
          <w:sz w:val="18"/>
          <w:szCs w:val="18"/>
          <w:lang w:eastAsia="ja-JP"/>
        </w:rPr>
      </w:pPr>
      <w:r>
        <w:rPr>
          <w:rFonts w:hint="eastAsia"/>
          <w:color w:val="0070C0"/>
          <w:sz w:val="18"/>
          <w:szCs w:val="18"/>
          <w:lang w:eastAsia="ja-JP"/>
        </w:rPr>
        <w:t>※契約者記名押印欄は、後文とあわせて同一ページ内となるようにしてください。</w:t>
      </w:r>
    </w:p>
    <w:p w14:paraId="79140B3E" w14:textId="63ABF273" w:rsidR="003E7EBE" w:rsidRPr="00964151" w:rsidRDefault="003E7EBE" w:rsidP="00964151">
      <w:pPr>
        <w:ind w:rightChars="-68" w:right="-150"/>
        <w:rPr>
          <w:color w:val="0070C0"/>
          <w:sz w:val="18"/>
          <w:szCs w:val="18"/>
          <w:lang w:eastAsia="ja-JP"/>
        </w:rPr>
      </w:pPr>
      <w:r w:rsidRPr="00964151">
        <w:rPr>
          <w:rFonts w:hint="eastAsia"/>
          <w:color w:val="0070C0"/>
          <w:sz w:val="18"/>
          <w:szCs w:val="18"/>
          <w:lang w:eastAsia="ja-JP"/>
        </w:rPr>
        <w:t>※押印時に電子署名と紙媒体での記名押印の両方を可能としたい場合には、以下の文を参考にして後文を差し替えてください。</w:t>
      </w:r>
    </w:p>
    <w:p w14:paraId="568110EC" w14:textId="7AEF57CD" w:rsidR="003E7EBE" w:rsidRPr="00964151" w:rsidRDefault="003E7EBE" w:rsidP="00964151">
      <w:pPr>
        <w:ind w:rightChars="-68" w:right="-150"/>
        <w:rPr>
          <w:rFonts w:asciiTheme="minorEastAsia" w:eastAsiaTheme="minorEastAsia" w:hAnsiTheme="minorEastAsia"/>
          <w:color w:val="0070C0"/>
          <w:sz w:val="18"/>
          <w:szCs w:val="18"/>
          <w:lang w:eastAsia="ja-JP"/>
        </w:rPr>
      </w:pPr>
      <w:r w:rsidRPr="00964151">
        <w:rPr>
          <w:rFonts w:hint="eastAsia"/>
          <w:color w:val="0070C0"/>
          <w:sz w:val="18"/>
          <w:szCs w:val="18"/>
          <w:lang w:eastAsia="ja-JP"/>
        </w:rPr>
        <w:t xml:space="preserve">　「本契約の成立を証するため、本書を書面</w:t>
      </w:r>
      <w:r w:rsidR="00911C86" w:rsidRPr="00964151">
        <w:rPr>
          <w:rFonts w:hint="eastAsia"/>
          <w:color w:val="0070C0"/>
          <w:sz w:val="18"/>
          <w:szCs w:val="18"/>
          <w:lang w:eastAsia="ja-JP"/>
        </w:rPr>
        <w:t>及び</w:t>
      </w:r>
      <w:r w:rsidRPr="00964151">
        <w:rPr>
          <w:rFonts w:hint="eastAsia"/>
          <w:color w:val="0070C0"/>
          <w:sz w:val="18"/>
          <w:szCs w:val="18"/>
          <w:lang w:eastAsia="ja-JP"/>
        </w:rPr>
        <w:t>電磁的記録として作成し、○○○及び</w:t>
      </w:r>
      <w:r w:rsidRPr="00964151">
        <w:rPr>
          <w:color w:val="0070C0"/>
          <w:sz w:val="18"/>
          <w:szCs w:val="18"/>
          <w:lang w:eastAsia="ja-JP"/>
        </w:rPr>
        <w:t>●●●が合意の後</w:t>
      </w:r>
      <w:r w:rsidRPr="00964151">
        <w:rPr>
          <w:rFonts w:hint="eastAsia"/>
          <w:color w:val="0070C0"/>
          <w:sz w:val="18"/>
          <w:szCs w:val="18"/>
          <w:lang w:eastAsia="ja-JP"/>
        </w:rPr>
        <w:t>、</w:t>
      </w:r>
      <w:r w:rsidRPr="00964151">
        <w:rPr>
          <w:color w:val="0070C0"/>
          <w:sz w:val="18"/>
          <w:szCs w:val="18"/>
          <w:lang w:eastAsia="ja-JP"/>
        </w:rPr>
        <w:t>記名押印</w:t>
      </w:r>
      <w:r w:rsidRPr="00964151">
        <w:rPr>
          <w:rFonts w:hint="eastAsia"/>
          <w:color w:val="0070C0"/>
          <w:sz w:val="18"/>
          <w:szCs w:val="18"/>
          <w:lang w:eastAsia="ja-JP"/>
        </w:rPr>
        <w:t>及び</w:t>
      </w:r>
      <w:r w:rsidRPr="00964151">
        <w:rPr>
          <w:color w:val="0070C0"/>
          <w:sz w:val="18"/>
          <w:szCs w:val="18"/>
          <w:lang w:eastAsia="ja-JP"/>
        </w:rPr>
        <w:t>電子署名を施し、○○○は書面を、●●●は電磁的記録をそれぞれ保管する。」</w:t>
      </w:r>
    </w:p>
    <w:p w14:paraId="46B2D28D" w14:textId="77777777" w:rsidR="006A4E9F" w:rsidRPr="00964151" w:rsidRDefault="006A4E9F" w:rsidP="00DC3CC3">
      <w:pPr>
        <w:jc w:val="both"/>
        <w:rPr>
          <w:rFonts w:asciiTheme="minorEastAsia" w:eastAsiaTheme="minorEastAsia" w:hAnsiTheme="minorEastAsia"/>
          <w:sz w:val="21"/>
          <w:szCs w:val="21"/>
          <w:lang w:eastAsia="ja-JP"/>
        </w:rPr>
      </w:pPr>
    </w:p>
    <w:p w14:paraId="712762D5" w14:textId="77777777" w:rsidR="00DF5678" w:rsidRPr="00964151" w:rsidRDefault="00DF5678" w:rsidP="00B5563E">
      <w:pPr>
        <w:pStyle w:val="af2"/>
        <w:jc w:val="left"/>
        <w:rPr>
          <w:rFonts w:asciiTheme="minorEastAsia" w:hAnsiTheme="minorEastAsia"/>
          <w:sz w:val="18"/>
          <w:szCs w:val="18"/>
        </w:rPr>
      </w:pPr>
    </w:p>
    <w:sectPr w:rsidR="00DF5678" w:rsidRPr="00964151" w:rsidSect="00F64390">
      <w:footerReference w:type="default" r:id="rId8"/>
      <w:pgSz w:w="11900" w:h="16840"/>
      <w:pgMar w:top="1134" w:right="1134" w:bottom="1134" w:left="1418"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4252E2" w:rsidRDefault="004252E2" w:rsidP="00272D41">
      <w:r>
        <w:separator/>
      </w:r>
    </w:p>
  </w:endnote>
  <w:endnote w:type="continuationSeparator" w:id="0">
    <w:p w14:paraId="2C0F847A" w14:textId="77777777" w:rsidR="004252E2" w:rsidRDefault="004252E2"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4252E2" w:rsidRDefault="004252E2" w:rsidP="00272D41">
      <w:r>
        <w:separator/>
      </w:r>
    </w:p>
  </w:footnote>
  <w:footnote w:type="continuationSeparator" w:id="0">
    <w:p w14:paraId="4EB864B5" w14:textId="77777777" w:rsidR="004252E2" w:rsidRDefault="004252E2"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53F8"/>
    <w:rsid w:val="000369C3"/>
    <w:rsid w:val="00040E9D"/>
    <w:rsid w:val="00046BA5"/>
    <w:rsid w:val="00051176"/>
    <w:rsid w:val="00054889"/>
    <w:rsid w:val="00057569"/>
    <w:rsid w:val="00063067"/>
    <w:rsid w:val="000637AC"/>
    <w:rsid w:val="00065028"/>
    <w:rsid w:val="00066B0B"/>
    <w:rsid w:val="00070FEC"/>
    <w:rsid w:val="0007210C"/>
    <w:rsid w:val="00073412"/>
    <w:rsid w:val="000874EF"/>
    <w:rsid w:val="000A16F2"/>
    <w:rsid w:val="000A3F66"/>
    <w:rsid w:val="000A56B3"/>
    <w:rsid w:val="000C5516"/>
    <w:rsid w:val="000C5B39"/>
    <w:rsid w:val="000D431D"/>
    <w:rsid w:val="000E07DD"/>
    <w:rsid w:val="000E30AE"/>
    <w:rsid w:val="000E7123"/>
    <w:rsid w:val="000E7E31"/>
    <w:rsid w:val="000F16B9"/>
    <w:rsid w:val="000F4218"/>
    <w:rsid w:val="00100485"/>
    <w:rsid w:val="001048B8"/>
    <w:rsid w:val="00126B46"/>
    <w:rsid w:val="00133653"/>
    <w:rsid w:val="0015060D"/>
    <w:rsid w:val="0015253C"/>
    <w:rsid w:val="00154297"/>
    <w:rsid w:val="00154CCF"/>
    <w:rsid w:val="001552A2"/>
    <w:rsid w:val="00156E2E"/>
    <w:rsid w:val="001656F6"/>
    <w:rsid w:val="00184448"/>
    <w:rsid w:val="001A10CD"/>
    <w:rsid w:val="001A31E8"/>
    <w:rsid w:val="001A5AE4"/>
    <w:rsid w:val="001B14F9"/>
    <w:rsid w:val="001B5FA9"/>
    <w:rsid w:val="001C0463"/>
    <w:rsid w:val="001D0458"/>
    <w:rsid w:val="001D128B"/>
    <w:rsid w:val="001D6A34"/>
    <w:rsid w:val="001D6FE2"/>
    <w:rsid w:val="001E6013"/>
    <w:rsid w:val="001F3833"/>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975E5"/>
    <w:rsid w:val="002A1F51"/>
    <w:rsid w:val="002A6EFB"/>
    <w:rsid w:val="002B34CE"/>
    <w:rsid w:val="002D102F"/>
    <w:rsid w:val="002E029E"/>
    <w:rsid w:val="002E548A"/>
    <w:rsid w:val="002F5B6F"/>
    <w:rsid w:val="002F66AE"/>
    <w:rsid w:val="00301A39"/>
    <w:rsid w:val="00301E28"/>
    <w:rsid w:val="00331DEF"/>
    <w:rsid w:val="00344FB6"/>
    <w:rsid w:val="0034691A"/>
    <w:rsid w:val="00347480"/>
    <w:rsid w:val="00347E06"/>
    <w:rsid w:val="003701D1"/>
    <w:rsid w:val="00371000"/>
    <w:rsid w:val="003769A4"/>
    <w:rsid w:val="00381192"/>
    <w:rsid w:val="00385740"/>
    <w:rsid w:val="003903D0"/>
    <w:rsid w:val="003A3BA1"/>
    <w:rsid w:val="003A65E7"/>
    <w:rsid w:val="003A6DE2"/>
    <w:rsid w:val="003B5DE2"/>
    <w:rsid w:val="003C0104"/>
    <w:rsid w:val="003C05B2"/>
    <w:rsid w:val="003C0885"/>
    <w:rsid w:val="003D53AB"/>
    <w:rsid w:val="003D5981"/>
    <w:rsid w:val="003D7CBE"/>
    <w:rsid w:val="003E1CF7"/>
    <w:rsid w:val="003E26B8"/>
    <w:rsid w:val="003E364D"/>
    <w:rsid w:val="003E6A24"/>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D10EA"/>
    <w:rsid w:val="004D7EF5"/>
    <w:rsid w:val="004E3AB8"/>
    <w:rsid w:val="004E4B8D"/>
    <w:rsid w:val="004E6475"/>
    <w:rsid w:val="004E7703"/>
    <w:rsid w:val="00500222"/>
    <w:rsid w:val="00500557"/>
    <w:rsid w:val="00516489"/>
    <w:rsid w:val="00516AE3"/>
    <w:rsid w:val="00520074"/>
    <w:rsid w:val="00525CD4"/>
    <w:rsid w:val="00555490"/>
    <w:rsid w:val="00562921"/>
    <w:rsid w:val="00570F78"/>
    <w:rsid w:val="0057126A"/>
    <w:rsid w:val="00577AFD"/>
    <w:rsid w:val="005854B1"/>
    <w:rsid w:val="005857BD"/>
    <w:rsid w:val="0058726D"/>
    <w:rsid w:val="00587F57"/>
    <w:rsid w:val="005966F6"/>
    <w:rsid w:val="005A01A6"/>
    <w:rsid w:val="005B21FD"/>
    <w:rsid w:val="005B7FAD"/>
    <w:rsid w:val="005C02FC"/>
    <w:rsid w:val="005C4E17"/>
    <w:rsid w:val="005C502B"/>
    <w:rsid w:val="005C5EA3"/>
    <w:rsid w:val="005D0FC8"/>
    <w:rsid w:val="005E4380"/>
    <w:rsid w:val="005E759F"/>
    <w:rsid w:val="005E7EAF"/>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E267E"/>
    <w:rsid w:val="006E443E"/>
    <w:rsid w:val="007005BE"/>
    <w:rsid w:val="00710791"/>
    <w:rsid w:val="00733A06"/>
    <w:rsid w:val="0073562E"/>
    <w:rsid w:val="00736F27"/>
    <w:rsid w:val="00737921"/>
    <w:rsid w:val="007430B5"/>
    <w:rsid w:val="00750261"/>
    <w:rsid w:val="00754E86"/>
    <w:rsid w:val="00762D12"/>
    <w:rsid w:val="007748CE"/>
    <w:rsid w:val="0078798C"/>
    <w:rsid w:val="007A1684"/>
    <w:rsid w:val="007B2F22"/>
    <w:rsid w:val="007C0C3F"/>
    <w:rsid w:val="007C18F7"/>
    <w:rsid w:val="007C5D55"/>
    <w:rsid w:val="007C6985"/>
    <w:rsid w:val="007D4277"/>
    <w:rsid w:val="007D4A8B"/>
    <w:rsid w:val="007D6B79"/>
    <w:rsid w:val="007F3716"/>
    <w:rsid w:val="007F4E96"/>
    <w:rsid w:val="007F5A46"/>
    <w:rsid w:val="00800FA9"/>
    <w:rsid w:val="008107AC"/>
    <w:rsid w:val="00815E70"/>
    <w:rsid w:val="00820B04"/>
    <w:rsid w:val="00821B04"/>
    <w:rsid w:val="00835857"/>
    <w:rsid w:val="00837586"/>
    <w:rsid w:val="00840DD8"/>
    <w:rsid w:val="008441BA"/>
    <w:rsid w:val="00857E9B"/>
    <w:rsid w:val="008862D3"/>
    <w:rsid w:val="00890B0B"/>
    <w:rsid w:val="008B29C3"/>
    <w:rsid w:val="008C4518"/>
    <w:rsid w:val="008D6536"/>
    <w:rsid w:val="008E200D"/>
    <w:rsid w:val="008E2931"/>
    <w:rsid w:val="00900984"/>
    <w:rsid w:val="00911050"/>
    <w:rsid w:val="00911C86"/>
    <w:rsid w:val="00920603"/>
    <w:rsid w:val="00922497"/>
    <w:rsid w:val="009268C5"/>
    <w:rsid w:val="00933DCC"/>
    <w:rsid w:val="009341A7"/>
    <w:rsid w:val="00953BC2"/>
    <w:rsid w:val="009559B6"/>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C4B"/>
    <w:rsid w:val="009C5A1A"/>
    <w:rsid w:val="009D6749"/>
    <w:rsid w:val="009E0D3D"/>
    <w:rsid w:val="00A13D56"/>
    <w:rsid w:val="00A15C9A"/>
    <w:rsid w:val="00A20227"/>
    <w:rsid w:val="00A21471"/>
    <w:rsid w:val="00A21FBB"/>
    <w:rsid w:val="00A22687"/>
    <w:rsid w:val="00A26AA6"/>
    <w:rsid w:val="00A26F67"/>
    <w:rsid w:val="00A35E52"/>
    <w:rsid w:val="00A4104D"/>
    <w:rsid w:val="00A46F31"/>
    <w:rsid w:val="00A56975"/>
    <w:rsid w:val="00A741CB"/>
    <w:rsid w:val="00A76360"/>
    <w:rsid w:val="00A81252"/>
    <w:rsid w:val="00A81744"/>
    <w:rsid w:val="00A834E3"/>
    <w:rsid w:val="00A84FA4"/>
    <w:rsid w:val="00A91B7C"/>
    <w:rsid w:val="00AB1CED"/>
    <w:rsid w:val="00AD0B2E"/>
    <w:rsid w:val="00AD3444"/>
    <w:rsid w:val="00AE6D77"/>
    <w:rsid w:val="00AE73EC"/>
    <w:rsid w:val="00AF5C8F"/>
    <w:rsid w:val="00AF77F7"/>
    <w:rsid w:val="00B0130F"/>
    <w:rsid w:val="00B06739"/>
    <w:rsid w:val="00B136BA"/>
    <w:rsid w:val="00B15235"/>
    <w:rsid w:val="00B31ECA"/>
    <w:rsid w:val="00B37437"/>
    <w:rsid w:val="00B4247D"/>
    <w:rsid w:val="00B43A01"/>
    <w:rsid w:val="00B47A5E"/>
    <w:rsid w:val="00B54268"/>
    <w:rsid w:val="00B5563E"/>
    <w:rsid w:val="00B55886"/>
    <w:rsid w:val="00B62484"/>
    <w:rsid w:val="00B66EF7"/>
    <w:rsid w:val="00B767C0"/>
    <w:rsid w:val="00B82285"/>
    <w:rsid w:val="00B85FCE"/>
    <w:rsid w:val="00B92ADE"/>
    <w:rsid w:val="00BA0FCA"/>
    <w:rsid w:val="00BA53AB"/>
    <w:rsid w:val="00BA78C3"/>
    <w:rsid w:val="00BC294D"/>
    <w:rsid w:val="00BC2AA1"/>
    <w:rsid w:val="00C05A13"/>
    <w:rsid w:val="00C13653"/>
    <w:rsid w:val="00C22235"/>
    <w:rsid w:val="00C47283"/>
    <w:rsid w:val="00C51232"/>
    <w:rsid w:val="00C5269C"/>
    <w:rsid w:val="00C54DAA"/>
    <w:rsid w:val="00C55335"/>
    <w:rsid w:val="00C67480"/>
    <w:rsid w:val="00C74F4F"/>
    <w:rsid w:val="00C80A8C"/>
    <w:rsid w:val="00C80CB9"/>
    <w:rsid w:val="00C92084"/>
    <w:rsid w:val="00C936B0"/>
    <w:rsid w:val="00CA381B"/>
    <w:rsid w:val="00CB446F"/>
    <w:rsid w:val="00CB6A5F"/>
    <w:rsid w:val="00CC4485"/>
    <w:rsid w:val="00CC67B7"/>
    <w:rsid w:val="00CD7B17"/>
    <w:rsid w:val="00CE0319"/>
    <w:rsid w:val="00CF4493"/>
    <w:rsid w:val="00CF6CF4"/>
    <w:rsid w:val="00D01AC9"/>
    <w:rsid w:val="00D05423"/>
    <w:rsid w:val="00D11C8B"/>
    <w:rsid w:val="00D12FBE"/>
    <w:rsid w:val="00D20AD7"/>
    <w:rsid w:val="00D229FD"/>
    <w:rsid w:val="00D25621"/>
    <w:rsid w:val="00D33247"/>
    <w:rsid w:val="00D3585C"/>
    <w:rsid w:val="00D36E62"/>
    <w:rsid w:val="00D42DDC"/>
    <w:rsid w:val="00D5385C"/>
    <w:rsid w:val="00D57E12"/>
    <w:rsid w:val="00D64236"/>
    <w:rsid w:val="00D73692"/>
    <w:rsid w:val="00D74381"/>
    <w:rsid w:val="00D80B73"/>
    <w:rsid w:val="00D83A50"/>
    <w:rsid w:val="00D85287"/>
    <w:rsid w:val="00D902F7"/>
    <w:rsid w:val="00D90F25"/>
    <w:rsid w:val="00D91C71"/>
    <w:rsid w:val="00D95751"/>
    <w:rsid w:val="00DB3A2A"/>
    <w:rsid w:val="00DB7FF3"/>
    <w:rsid w:val="00DC3CC3"/>
    <w:rsid w:val="00DC4302"/>
    <w:rsid w:val="00DC4B32"/>
    <w:rsid w:val="00DD34F8"/>
    <w:rsid w:val="00DD43D3"/>
    <w:rsid w:val="00DF27A6"/>
    <w:rsid w:val="00DF4C5C"/>
    <w:rsid w:val="00DF5678"/>
    <w:rsid w:val="00E0098B"/>
    <w:rsid w:val="00E27646"/>
    <w:rsid w:val="00E32616"/>
    <w:rsid w:val="00E37E53"/>
    <w:rsid w:val="00E4252F"/>
    <w:rsid w:val="00E53741"/>
    <w:rsid w:val="00E5465A"/>
    <w:rsid w:val="00E571E4"/>
    <w:rsid w:val="00E64CE2"/>
    <w:rsid w:val="00E71654"/>
    <w:rsid w:val="00E72BC8"/>
    <w:rsid w:val="00E762AF"/>
    <w:rsid w:val="00E9363B"/>
    <w:rsid w:val="00E95F7F"/>
    <w:rsid w:val="00EA1023"/>
    <w:rsid w:val="00EA7BF9"/>
    <w:rsid w:val="00EC5055"/>
    <w:rsid w:val="00ED0EFD"/>
    <w:rsid w:val="00EE3768"/>
    <w:rsid w:val="00EF0373"/>
    <w:rsid w:val="00EF1599"/>
    <w:rsid w:val="00F07057"/>
    <w:rsid w:val="00F14CAF"/>
    <w:rsid w:val="00F22F98"/>
    <w:rsid w:val="00F2675B"/>
    <w:rsid w:val="00F27522"/>
    <w:rsid w:val="00F526B3"/>
    <w:rsid w:val="00F527EE"/>
    <w:rsid w:val="00F55A5F"/>
    <w:rsid w:val="00F64390"/>
    <w:rsid w:val="00F72EA7"/>
    <w:rsid w:val="00F77E9B"/>
    <w:rsid w:val="00F90DAC"/>
    <w:rsid w:val="00F9184B"/>
    <w:rsid w:val="00F9799A"/>
    <w:rsid w:val="00FA0012"/>
    <w:rsid w:val="00FB00F4"/>
    <w:rsid w:val="00FB4C5D"/>
    <w:rsid w:val="00FB5395"/>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C502B"/>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DA42-3F4C-4384-B9BA-E6B5703B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1276</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堀 恭子</cp:lastModifiedBy>
  <cp:revision>4</cp:revision>
  <cp:lastPrinted>2023-01-20T01:08:00Z</cp:lastPrinted>
  <dcterms:created xsi:type="dcterms:W3CDTF">2023-01-20T00:23:00Z</dcterms:created>
  <dcterms:modified xsi:type="dcterms:W3CDTF">2023-01-20T01:09:00Z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